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B3" w:rsidRPr="00EE6891" w:rsidRDefault="00DB6136" w:rsidP="0088785D">
      <w:pPr>
        <w:jc w:val="both"/>
        <w:rPr>
          <w:sz w:val="44"/>
          <w:szCs w:val="44"/>
          <w:lang w:bidi="ne-NP"/>
        </w:rPr>
      </w:pPr>
      <w:r w:rsidRPr="00EE6891">
        <w:rPr>
          <w:cs/>
          <w:lang w:bidi="ne-NP"/>
        </w:rPr>
        <w:tab/>
      </w:r>
      <w:r w:rsidR="00A10AB3" w:rsidRPr="00EE6891">
        <w:rPr>
          <w:cs/>
          <w:lang w:bidi="ne-NP"/>
        </w:rPr>
        <w:tab/>
      </w:r>
      <w:r w:rsidR="00A10AB3" w:rsidRPr="00EE6891">
        <w:rPr>
          <w:cs/>
          <w:lang w:bidi="ne-NP"/>
        </w:rPr>
        <w:tab/>
      </w:r>
      <w:r w:rsidR="00A10AB3" w:rsidRPr="00EE6891">
        <w:rPr>
          <w:rFonts w:hint="cs"/>
          <w:sz w:val="44"/>
          <w:szCs w:val="44"/>
          <w:cs/>
          <w:lang w:bidi="ne-NP"/>
        </w:rPr>
        <w:t>वार्षिक बुलेटिन</w:t>
      </w:r>
      <w:r w:rsidR="00A10AB3" w:rsidRPr="00EE6891">
        <w:rPr>
          <w:sz w:val="44"/>
          <w:szCs w:val="44"/>
          <w:lang w:val="en-US" w:bidi="ne-NP"/>
        </w:rPr>
        <w:t>,</w:t>
      </w:r>
      <w:r w:rsidR="009F79BD">
        <w:rPr>
          <w:sz w:val="44"/>
          <w:szCs w:val="44"/>
          <w:lang w:val="en-US" w:bidi="ne-NP"/>
        </w:rPr>
        <w:t xml:space="preserve"> </w:t>
      </w:r>
      <w:r w:rsidR="006B2910">
        <w:rPr>
          <w:rFonts w:hint="cs"/>
          <w:sz w:val="44"/>
          <w:szCs w:val="44"/>
          <w:cs/>
          <w:lang w:val="en-US" w:bidi="ne-NP"/>
        </w:rPr>
        <w:t>२०२३</w:t>
      </w:r>
      <w:r w:rsidRPr="00EE6891">
        <w:rPr>
          <w:sz w:val="44"/>
          <w:szCs w:val="44"/>
          <w:cs/>
          <w:lang w:bidi="ne-NP"/>
        </w:rPr>
        <w:tab/>
      </w:r>
      <w:r w:rsidRPr="00EE6891">
        <w:rPr>
          <w:sz w:val="44"/>
          <w:szCs w:val="44"/>
          <w:cs/>
          <w:lang w:bidi="ne-NP"/>
        </w:rPr>
        <w:tab/>
      </w:r>
      <w:r w:rsidRPr="00EE6891">
        <w:rPr>
          <w:sz w:val="44"/>
          <w:szCs w:val="44"/>
          <w:cs/>
          <w:lang w:bidi="ne-NP"/>
        </w:rPr>
        <w:tab/>
      </w:r>
      <w:r w:rsidRPr="00EE6891">
        <w:rPr>
          <w:sz w:val="44"/>
          <w:szCs w:val="44"/>
          <w:cs/>
          <w:lang w:bidi="ne-NP"/>
        </w:rPr>
        <w:tab/>
      </w:r>
    </w:p>
    <w:p w:rsidR="00DB6136" w:rsidRPr="00EE6891" w:rsidRDefault="00A10AB3" w:rsidP="0088785D">
      <w:pPr>
        <w:pStyle w:val="Heading1"/>
        <w:jc w:val="both"/>
        <w:rPr>
          <w:cs/>
          <w:lang w:bidi="ne-NP"/>
        </w:rPr>
      </w:pPr>
      <w:r w:rsidRPr="00EE6891">
        <w:rPr>
          <w:cs/>
          <w:lang w:bidi="ne-NP"/>
        </w:rPr>
        <w:tab/>
      </w:r>
      <w:r w:rsidRPr="00EE6891">
        <w:rPr>
          <w:cs/>
          <w:lang w:bidi="ne-NP"/>
        </w:rPr>
        <w:tab/>
      </w:r>
      <w:r w:rsidRPr="00EE6891">
        <w:rPr>
          <w:cs/>
          <w:lang w:bidi="ne-NP"/>
        </w:rPr>
        <w:tab/>
      </w:r>
      <w:r w:rsidRPr="00EE6891">
        <w:rPr>
          <w:cs/>
          <w:lang w:bidi="ne-NP"/>
        </w:rPr>
        <w:tab/>
      </w:r>
      <w:r w:rsidR="00DB6136" w:rsidRPr="00EE6891">
        <w:rPr>
          <w:rFonts w:hint="cs"/>
          <w:cs/>
          <w:lang w:bidi="ne-NP"/>
        </w:rPr>
        <w:t>हाम्रो भनाइ</w:t>
      </w:r>
    </w:p>
    <w:tbl>
      <w:tblPr>
        <w:tblW w:w="10219" w:type="dxa"/>
        <w:tblInd w:w="-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9"/>
      </w:tblGrid>
      <w:tr w:rsidR="00EE6891" w:rsidRPr="00EE6891" w:rsidTr="00A67A76">
        <w:trPr>
          <w:trHeight w:val="5931"/>
        </w:trPr>
        <w:tc>
          <w:tcPr>
            <w:tcW w:w="10219" w:type="dxa"/>
          </w:tcPr>
          <w:p w:rsidR="004C1F58" w:rsidRPr="00EE6891" w:rsidRDefault="004C1F58" w:rsidP="0088785D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नेपाल अपाङ्ग महिला संघ अपाङ्गता भएका महिला तथा </w:t>
            </w:r>
            <w:r w:rsidR="00491858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बालबालिकाको अधिकार सुनिश्चित</w:t>
            </w:r>
            <w:r w:rsidR="00491858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="00491858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गर्न</w:t>
            </w:r>
            <w:r w:rsidR="001E65A5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वि</w:t>
            </w:r>
            <w:r w:rsidRPr="00EE6891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.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सं</w:t>
            </w:r>
            <w:r w:rsidRPr="00EE6891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.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२०५४ सालमा </w:t>
            </w:r>
            <w:r w:rsidR="00491858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स्थापना भएको </w:t>
            </w:r>
            <w:r w:rsidR="00491858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राष्ट्रियस्तर</w:t>
            </w:r>
            <w:r w:rsidR="00491858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को गैरसरकारी संस्था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</w:t>
            </w:r>
            <w:r w:rsidR="00B454BC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हो । अपाङ्गता भएका महिलाद्वा</w:t>
            </w:r>
            <w:r w:rsidR="00B454BC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रा स्थापित र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नेतृत्व</w:t>
            </w:r>
            <w:r w:rsidR="00B454BC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दायी यस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संस्थाले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311D7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लैंगिक समानता, सामाजि</w:t>
            </w:r>
            <w:r w:rsidR="001E65A5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क न्याय, अपाङ्गता भएका महिलाको 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समावेशी सहभागिता</w:t>
            </w:r>
            <w:r w:rsidR="00311D7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र प्रतिनिधित्व सुनिश्चित</w:t>
            </w:r>
            <w:r w:rsidR="001E65A5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गर्न </w:t>
            </w:r>
            <w:r w:rsidR="00311D7A" w:rsidRPr="00EE6891">
              <w:rPr>
                <w:rFonts w:ascii="Nirmala UI" w:hAnsi="Nirmala UI" w:hint="cs"/>
                <w:sz w:val="24"/>
                <w:szCs w:val="24"/>
                <w:cs/>
                <w:lang w:val="en-US" w:bidi="ne-NP"/>
              </w:rPr>
              <w:t>स्थानीय तह</w:t>
            </w:r>
            <w:r w:rsidR="001E65A5" w:rsidRPr="00EE6891">
              <w:rPr>
                <w:rFonts w:ascii="Nirmala UI" w:hAnsi="Nirmala UI" w:hint="cs"/>
                <w:sz w:val="24"/>
                <w:szCs w:val="24"/>
                <w:cs/>
                <w:lang w:val="en-US" w:bidi="ne-NP"/>
              </w:rPr>
              <w:t xml:space="preserve">देखि </w:t>
            </w:r>
            <w:r w:rsidR="00311D7A" w:rsidRPr="00EE6891">
              <w:rPr>
                <w:rFonts w:ascii="Nirmala UI" w:hAnsi="Nirmala UI" w:hint="cs"/>
                <w:sz w:val="24"/>
                <w:szCs w:val="24"/>
                <w:cs/>
                <w:lang w:val="en-US" w:bidi="ne-NP"/>
              </w:rPr>
              <w:t>संगठित गरि क्षमता बढाउँदै संघियस्तर</w:t>
            </w:r>
            <w:r w:rsidR="00C65771" w:rsidRPr="00EE6891">
              <w:rPr>
                <w:rFonts w:ascii="Nirmala UI" w:hAnsi="Nirmala UI" w:hint="cs"/>
                <w:sz w:val="24"/>
                <w:szCs w:val="24"/>
                <w:cs/>
                <w:lang w:val="en-US" w:bidi="ne-NP"/>
              </w:rPr>
              <w:t xml:space="preserve">सम्म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नीतिगत </w:t>
            </w:r>
            <w:r w:rsidR="00A54CB6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पैरवी</w:t>
            </w:r>
            <w:r w:rsidR="00A54CB6">
              <w:rPr>
                <w:rFonts w:ascii="Nirmala UI" w:hAnsi="Nirmala UI" w:cs="Mangal"/>
                <w:sz w:val="24"/>
                <w:szCs w:val="24"/>
                <w:lang w:val="en-US" w:bidi="ne-NP"/>
              </w:rPr>
              <w:t>,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वकालत</w:t>
            </w:r>
            <w:r w:rsidRPr="00EE6891">
              <w:rPr>
                <w:rFonts w:ascii="Nirmala UI" w:hAnsi="Nirmala UI" w:cs="Nirmala UI"/>
                <w:sz w:val="24"/>
                <w:szCs w:val="24"/>
              </w:rPr>
              <w:t>,</w:t>
            </w:r>
            <w:r w:rsidR="00C65771" w:rsidRPr="00EE6891">
              <w:rPr>
                <w:rFonts w:ascii="Nirmala UI" w:hAnsi="Nirmala UI" w:hint="cs"/>
                <w:sz w:val="24"/>
                <w:szCs w:val="21"/>
                <w:cs/>
                <w:lang w:bidi="ne-NP"/>
              </w:rPr>
              <w:t xml:space="preserve"> </w:t>
            </w:r>
            <w:r w:rsidR="001E65A5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कानुन कार्यान्वय र </w:t>
            </w:r>
            <w:r w:rsidR="001E65A5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लैंगिक हिंसाविरुद्धका अभियान</w:t>
            </w:r>
            <w:r w:rsidR="00D67CE1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="00D67CE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सञ्चालन गर्दै</w:t>
            </w:r>
            <w:r w:rsidR="001E65A5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</w:t>
            </w:r>
            <w:r w:rsidR="00311D7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प्रभावितलाई</w:t>
            </w:r>
            <w:r w:rsidR="00C65771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311D7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न्यायमा पहुँ</w:t>
            </w:r>
            <w:r w:rsidR="00C65771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च र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राज्यका </w:t>
            </w:r>
            <w:r w:rsidR="00311D7A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सेवा सुविधाका वारेमा </w:t>
            </w:r>
            <w:r w:rsidR="00D67CE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जानकारी र </w:t>
            </w:r>
            <w:r w:rsidR="0077467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अभिमु</w:t>
            </w:r>
            <w:r w:rsidR="00774677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खी</w:t>
            </w:r>
            <w:r w:rsidR="00311D7A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करण</w:t>
            </w:r>
            <w:r w:rsidR="00D67CE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गर्ने काम</w:t>
            </w:r>
            <w:r w:rsidR="00C65771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गर्दै आएको छ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।</w:t>
            </w:r>
          </w:p>
          <w:p w:rsidR="00684429" w:rsidRDefault="008A5305" w:rsidP="0088785D">
            <w:pPr>
              <w:spacing w:line="360" w:lineRule="auto"/>
              <w:jc w:val="both"/>
              <w:rPr>
                <w:rFonts w:ascii="Nirmala UI" w:hAnsi="Nirmala UI" w:cs="Mangal"/>
                <w:sz w:val="24"/>
                <w:szCs w:val="24"/>
                <w:lang w:bidi="ne-NP"/>
              </w:rPr>
            </w:pP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अपाङ्गता भएका महिला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को </w:t>
            </w:r>
            <w:r w:rsidR="000B7176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शसक्तिकरण गरी आफू</w:t>
            </w:r>
            <w:r w:rsidR="00E530D9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र आफ्नो समुदायमा महिला</w:t>
            </w:r>
            <w:r w:rsidR="000B7176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माथि भइरहेको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लैंगिक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विभेदविरुद्ध लड्न सक्ने वना</w:t>
            </w:r>
            <w:r w:rsidR="00DB0D2D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उन</w:t>
            </w:r>
            <w:r w:rsidR="009F1FB6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संघले</w:t>
            </w:r>
            <w:r w:rsidR="00DB0D2D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समुदाय</w:t>
            </w:r>
            <w:r w:rsidR="009F1FB6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देखि</w:t>
            </w:r>
            <w:r w:rsidR="009F1FB6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का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अपाङ्गता भएका महिला र 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उनका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अभिभावकलाई </w:t>
            </w:r>
            <w:r w:rsidR="005263D3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सञ्जालमा</w:t>
            </w:r>
            <w:r w:rsidR="00856463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मा आवद्ध</w:t>
            </w:r>
            <w:r w:rsidR="00856463" w:rsidRPr="00EE6891">
              <w:rPr>
                <w:rFonts w:ascii="Nirmala UI" w:hAnsi="Nirmala UI" w:cs="Mangal"/>
                <w:sz w:val="24"/>
                <w:szCs w:val="24"/>
                <w:lang w:bidi="ne-NP"/>
              </w:rPr>
              <w:t xml:space="preserve"> </w:t>
            </w:r>
            <w:r w:rsidR="00856463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गर्दै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संगठित 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गरि</w:t>
            </w:r>
            <w:r w:rsidR="00770187" w:rsidRPr="00EE6891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नेतृत्व तयार पार्ने काम गरिरहेका छ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।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D434E7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संस्थाले </w:t>
            </w:r>
            <w:r w:rsidR="00856463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स्थापनकालदेखि नै अधिकारमुखी अवधारणालाई</w:t>
            </w:r>
            <w:r w:rsidR="00CB61AE">
              <w:rPr>
                <w:rFonts w:ascii="Nirmala UI" w:hAnsi="Nirmala UI" w:cs="Mangal"/>
                <w:sz w:val="24"/>
                <w:szCs w:val="24"/>
                <w:lang w:bidi="ne-NP"/>
              </w:rPr>
              <w:t xml:space="preserve"> </w:t>
            </w:r>
            <w:r w:rsidR="00CB61AE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प्राथमिकतामा राखी</w:t>
            </w:r>
            <w:r w:rsidR="00D22C3D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आफ्ना गतिविधि सञ्चालन गर्दै आएको छ । </w:t>
            </w:r>
          </w:p>
          <w:p w:rsidR="00684429" w:rsidRDefault="008A5305" w:rsidP="0088785D">
            <w:pPr>
              <w:spacing w:line="360" w:lineRule="auto"/>
              <w:jc w:val="both"/>
              <w:rPr>
                <w:rFonts w:ascii="Nirmala UI" w:hAnsi="Nirmala UI" w:cs="Mangal"/>
                <w:sz w:val="24"/>
                <w:szCs w:val="24"/>
                <w:lang w:bidi="ne-NP"/>
              </w:rPr>
            </w:pP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निर्णायक तहमा</w:t>
            </w:r>
            <w:r w:rsidR="00D647EB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अपाङ्गता भएका महिलाको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प</w:t>
            </w:r>
            <w:r w:rsidR="0087526A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्रतिनिधित्व गराइ</w:t>
            </w:r>
            <w:r w:rsidR="00856463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87526A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उपलब्ध </w:t>
            </w:r>
            <w:r w:rsidR="00856463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श्रोतमा</w:t>
            </w:r>
            <w:r w:rsidR="004E3B78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समान</w:t>
            </w:r>
            <w:r w:rsidR="00210740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पहुँच र अवसरको सदुपयोग गर्नका लागि </w:t>
            </w:r>
            <w:r w:rsidR="00045E0E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जसको सवाल उसैको नेतृत्व भन्ने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87526A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मान्यतालाई आत्मसात गर्दै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236F4C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संघ</w:t>
            </w:r>
            <w:r w:rsidR="00096920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अपाङ्गता</w:t>
            </w:r>
            <w:r w:rsidR="00770187" w:rsidRPr="00EE6891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="00096920">
              <w:rPr>
                <w:rFonts w:ascii="Nirmala UI" w:hAnsi="Nirmala UI" w:cs="Nirmala UI" w:hint="cs"/>
                <w:sz w:val="24"/>
                <w:szCs w:val="24"/>
                <w:cs/>
                <w:lang w:bidi="ne-NP"/>
              </w:rPr>
              <w:t xml:space="preserve"> भएका </w:t>
            </w:r>
            <w:r w:rsidR="009F79B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महिला</w:t>
            </w:r>
            <w:r w:rsidR="00096920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को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आन्दोलन</w:t>
            </w:r>
            <w:r w:rsidR="0087526A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लाई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वलियो</w:t>
            </w:r>
            <w:r w:rsidR="00096920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बनाउन</w:t>
            </w:r>
            <w:r w:rsidR="00236F4C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एक कोषेढुङ्गा सावित भए</w:t>
            </w:r>
            <w:r w:rsidR="00B03545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को छ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।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अभियानको</w:t>
            </w:r>
            <w:r w:rsidR="003D007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लगभग साढे दुई दशकको 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यात्रामा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थुप्रै उप</w:t>
            </w:r>
            <w:r w:rsidR="00E141F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लब्धी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र सफलता</w:t>
            </w:r>
            <w:r w:rsidR="003D007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प्राप्त गर्न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087EF6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नेपाल अपाङ्ग महिला संघ </w:t>
            </w:r>
            <w:r w:rsidR="00022D73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सक्षम भएको</w:t>
            </w:r>
            <w:r w:rsidR="00087EF6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छ</w:t>
            </w:r>
            <w:r w:rsidR="005C3B07">
              <w:rPr>
                <w:rFonts w:ascii="Nirmala UI" w:hAnsi="Nirmala UI" w:cs="Mangal" w:hint="cs"/>
                <w:sz w:val="24"/>
                <w:szCs w:val="24"/>
                <w:cs/>
                <w:lang w:val="en-US" w:bidi="ne-NP"/>
              </w:rPr>
              <w:t xml:space="preserve"> । </w:t>
            </w:r>
            <w:r w:rsidR="00022D73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</w:p>
          <w:p w:rsidR="00770187" w:rsidRPr="00EE6891" w:rsidRDefault="00D3382F" w:rsidP="0088785D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अपाङ्गता भएका महिला</w:t>
            </w:r>
            <w:r w:rsidR="00022D73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को शिक्षामा पहुँच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, </w:t>
            </w:r>
            <w:r w:rsidR="00022D73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उनीहरुको 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बौद्धिक</w:t>
            </w:r>
            <w:r w:rsidR="00022D73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का साथै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नेतृत्व क्षमता</w:t>
            </w:r>
            <w:r w:rsidR="005E029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को वि</w:t>
            </w:r>
            <w:r w:rsidR="00087EF6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कास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,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स्वरोजगार </w:t>
            </w:r>
            <w:r w:rsidR="00022D73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बन्न उत्प्रेरित गरी </w:t>
            </w:r>
            <w:r w:rsidR="00022D73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आर्थिक रुपमा आत्मनिर्भर </w:t>
            </w:r>
            <w:r w:rsidR="00022D73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बनाउन</w:t>
            </w:r>
            <w:r w:rsidR="0044720B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संघले </w:t>
            </w:r>
            <w:r w:rsidR="0044720B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निर्वाह</w:t>
            </w:r>
            <w:r w:rsidR="0044720B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गरेको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म</w:t>
            </w:r>
            <w:r w:rsidR="0013609A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हत्वपूर्ण भूमिका</w:t>
            </w:r>
            <w:r w:rsidR="0044720B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उदाहरणीय छन् । </w:t>
            </w:r>
            <w:r w:rsidR="0013609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44720B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यस्ता गतिविधिले परिवार र समाजको </w:t>
            </w:r>
            <w:r w:rsidR="005C3B07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अपाङ्गता भएका महिलाप्रतिको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दृष्टिकोण </w:t>
            </w:r>
            <w:r w:rsidR="005C3B0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सकारात्मक व</w:t>
            </w:r>
            <w:r w:rsidR="005C3B07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न</w:t>
            </w:r>
            <w:r w:rsidR="0044720B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्दै गएको छ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। </w:t>
            </w:r>
          </w:p>
          <w:p w:rsidR="00770187" w:rsidRPr="00322F33" w:rsidRDefault="00530D60" w:rsidP="0088785D">
            <w:pPr>
              <w:spacing w:line="360" w:lineRule="auto"/>
              <w:jc w:val="both"/>
              <w:rPr>
                <w:rFonts w:ascii="Nirmala UI" w:hAnsi="Nirmala UI" w:cs="Mangal"/>
                <w:sz w:val="24"/>
                <w:szCs w:val="24"/>
                <w:lang w:bidi="hi-IN"/>
              </w:rPr>
            </w:pP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lastRenderedPageBreak/>
              <w:t>संस्था स्थापनाको २</w:t>
            </w:r>
            <w:r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६</w:t>
            </w:r>
            <w:r w:rsidR="00187650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वर्ष</w:t>
            </w:r>
            <w:r w:rsidR="00187650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को अवधीमा </w:t>
            </w:r>
            <w:r w:rsidR="00BF2DC7" w:rsidRPr="00EE6891">
              <w:rPr>
                <w:rFonts w:ascii="Nirmala UI" w:hAnsi="Nirmala UI" w:cs="Nirmala UI" w:hint="cs"/>
                <w:sz w:val="24"/>
                <w:szCs w:val="24"/>
                <w:cs/>
                <w:lang w:bidi="ne-NP"/>
              </w:rPr>
              <w:t xml:space="preserve"> </w:t>
            </w:r>
            <w:r w:rsidR="00BF2DC7" w:rsidRPr="00EE6891">
              <w:rPr>
                <w:rFonts w:ascii="Nirmala UI" w:hAnsi="Nirmala UI" w:hint="cs"/>
                <w:sz w:val="24"/>
                <w:szCs w:val="24"/>
                <w:cs/>
                <w:lang w:bidi="ne-NP"/>
              </w:rPr>
              <w:t>संघ</w:t>
            </w:r>
            <w:r w:rsidR="001A0F39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ले</w:t>
            </w:r>
            <w:r w:rsidR="00BF2DC7" w:rsidRPr="00EE6891">
              <w:rPr>
                <w:rFonts w:ascii="Nirmala UI" w:hAnsi="Nirmala UI" w:hint="cs"/>
                <w:sz w:val="24"/>
                <w:szCs w:val="24"/>
                <w:cs/>
                <w:lang w:bidi="ne-NP"/>
              </w:rPr>
              <w:t xml:space="preserve">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राष्ट्रिय तथा अन्तर्राष्ट्रियस्तरमा</w:t>
            </w:r>
            <w:r w:rsidR="0079708B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आफ्नो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</w:t>
            </w:r>
            <w:r w:rsidR="0079708B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उपस्थिति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वढाएको</w:t>
            </w:r>
            <w:r w:rsidR="00D37D46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छ । </w:t>
            </w:r>
          </w:p>
          <w:p w:rsidR="00982F8B" w:rsidRPr="00EE6891" w:rsidRDefault="00770187" w:rsidP="0088785D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यस</w:t>
            </w:r>
            <w:r w:rsidR="00C004C2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वीचमा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नेपाल सरकार र अन्तर्राष्ट्रिय साझेदार निकायहरूले समेत आर्थिक</w:t>
            </w:r>
            <w:r w:rsidRPr="00EE689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प्राविधिक र विज्ञताको सहयोग</w:t>
            </w:r>
            <w:r w:rsidRPr="00EE689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साझेदारीका का</w:t>
            </w:r>
            <w:r w:rsidR="008A5305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रणले संघ अहिले राष्ट्रियरुप मै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एक स्थापित संस्थाको पहिचान वनाउन सफल भएको जानकारी गराउँदै हामी सवै प्रति आभार व्यक्त गर्दछौं । यसैगरि संस्थालाई प्रत्यक्ष वा अप्रत्यक्षरुपमा सहयोग गर्ने व्यक्ति र संस्थाहरू</w:t>
            </w:r>
            <w:r w:rsidRPr="00EE689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कर्मचारी तथा स्वयंसेवकहरूलाई पनि आगामी दिनमा समेत यस्तै हातेमालो</w:t>
            </w:r>
            <w:r w:rsidR="00322F33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र साझेदारी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को अपेक्षा सहित धन्यवाद तथा आभार व्यक्त गर्दछौं । </w:t>
            </w:r>
          </w:p>
          <w:p w:rsidR="00930767" w:rsidRDefault="0054222A" w:rsidP="0088785D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टीका दाहाल</w:t>
            </w:r>
          </w:p>
          <w:p w:rsidR="00982F8B" w:rsidRPr="00EE6891" w:rsidRDefault="0054222A" w:rsidP="0088785D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अध्यक्ष</w:t>
            </w:r>
          </w:p>
          <w:p w:rsidR="0054222A" w:rsidRPr="00EE6891" w:rsidRDefault="0054222A" w:rsidP="0088785D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  <w:lang w:bidi="ne-NP"/>
              </w:rPr>
            </w:pP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नेपाल अपाङ्ग महिला संघ</w:t>
            </w:r>
            <w:r w:rsidRPr="00EE689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कालोपुल</w:t>
            </w:r>
            <w:r w:rsidRPr="00EE689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काठमाडौं ।</w:t>
            </w:r>
          </w:p>
        </w:tc>
      </w:tr>
      <w:tr w:rsidR="00684429" w:rsidRPr="00EE6891" w:rsidTr="00A67A76">
        <w:trPr>
          <w:trHeight w:val="5931"/>
        </w:trPr>
        <w:tc>
          <w:tcPr>
            <w:tcW w:w="10219" w:type="dxa"/>
          </w:tcPr>
          <w:p w:rsidR="00684429" w:rsidRPr="00EE6891" w:rsidRDefault="00684429" w:rsidP="0088785D">
            <w:pPr>
              <w:spacing w:line="360" w:lineRule="auto"/>
              <w:jc w:val="both"/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</w:pPr>
          </w:p>
        </w:tc>
      </w:tr>
    </w:tbl>
    <w:p w:rsidR="00660B93" w:rsidRPr="00EE6891" w:rsidRDefault="00660B93" w:rsidP="0088785D">
      <w:pPr>
        <w:jc w:val="both"/>
        <w:rPr>
          <w:rFonts w:cs="Mangal"/>
          <w:sz w:val="24"/>
          <w:szCs w:val="24"/>
          <w:lang w:val="en-US" w:bidi="hi-IN"/>
        </w:rPr>
      </w:pPr>
    </w:p>
    <w:p w:rsidR="00660B93" w:rsidRPr="00EE6891" w:rsidRDefault="00660B93" w:rsidP="0088785D">
      <w:pPr>
        <w:jc w:val="both"/>
        <w:rPr>
          <w:rFonts w:cs="Mangal"/>
          <w:sz w:val="24"/>
          <w:szCs w:val="24"/>
          <w:lang w:val="en-US" w:bidi="hi-IN"/>
        </w:rPr>
      </w:pPr>
    </w:p>
    <w:p w:rsidR="00970463" w:rsidRPr="00EE6891" w:rsidRDefault="00970463" w:rsidP="0088785D">
      <w:pPr>
        <w:pStyle w:val="Heading1"/>
        <w:jc w:val="both"/>
        <w:rPr>
          <w:rtl/>
          <w:cs/>
          <w:lang w:val="en-US" w:bidi="ne-NP"/>
        </w:rPr>
      </w:pPr>
      <w:r w:rsidRPr="00EE6891">
        <w:rPr>
          <w:rFonts w:hint="cs"/>
          <w:cs/>
          <w:lang w:val="en-US" w:bidi="hi-IN"/>
        </w:rPr>
        <w:lastRenderedPageBreak/>
        <w:t>हाम्रो बारेमा</w:t>
      </w:r>
      <w:r w:rsidR="00354DF9" w:rsidRPr="00EE6891">
        <w:rPr>
          <w:rFonts w:hint="cs"/>
          <w:cs/>
          <w:lang w:val="en-US" w:bidi="ne-NP"/>
        </w:rPr>
        <w:t>:</w:t>
      </w:r>
    </w:p>
    <w:p w:rsidR="00354DF9" w:rsidRPr="00EE6891" w:rsidRDefault="00700FFA" w:rsidP="0088785D">
      <w:pPr>
        <w:spacing w:after="200" w:line="240" w:lineRule="auto"/>
        <w:jc w:val="both"/>
        <w:rPr>
          <w:rFonts w:ascii="inherit" w:hAnsi="inherit"/>
          <w:sz w:val="45"/>
          <w:szCs w:val="28"/>
          <w:cs/>
          <w:lang w:bidi="ne-NP"/>
        </w:rPr>
      </w:pPr>
      <w:r w:rsidRPr="00EE6891">
        <w:rPr>
          <w:rFonts w:ascii="Preeti" w:hAnsi="Preeti" w:hint="cs"/>
          <w:sz w:val="30"/>
          <w:szCs w:val="24"/>
          <w:cs/>
          <w:lang w:bidi="ne-NP"/>
        </w:rPr>
        <w:t>नेपाल अपाङ्ग महिला संघ</w:t>
      </w:r>
      <w:r w:rsidR="00DF09D7">
        <w:rPr>
          <w:rFonts w:ascii="Preeti" w:hAnsi="Preeti" w:hint="cs"/>
          <w:sz w:val="30"/>
          <w:szCs w:val="24"/>
          <w:cs/>
          <w:lang w:bidi="ne-NP"/>
        </w:rPr>
        <w:t xml:space="preserve"> २०५४ सालमा स्थापना भइ अपाङ्गता भएका महिलाको शसक्तिकरण, क्षमता विकास</w:t>
      </w:r>
      <w:r w:rsidRPr="00EE6891">
        <w:rPr>
          <w:rFonts w:ascii="Preeti" w:hAnsi="Preeti" w:hint="cs"/>
          <w:sz w:val="30"/>
          <w:szCs w:val="24"/>
          <w:cs/>
          <w:lang w:bidi="ne-NP"/>
        </w:rPr>
        <w:t xml:space="preserve"> र हिं</w:t>
      </w:r>
      <w:r w:rsidR="006C5951" w:rsidRPr="00EE6891">
        <w:rPr>
          <w:rFonts w:ascii="Preeti" w:hAnsi="Preeti" w:hint="cs"/>
          <w:sz w:val="30"/>
          <w:szCs w:val="24"/>
          <w:cs/>
          <w:lang w:bidi="ne-NP"/>
        </w:rPr>
        <w:t>सा प्रभावित महिलाको न्यायको पहुँच</w:t>
      </w:r>
      <w:r w:rsidRPr="00EE6891">
        <w:rPr>
          <w:rFonts w:ascii="Preeti" w:hAnsi="Preeti" w:hint="cs"/>
          <w:sz w:val="30"/>
          <w:szCs w:val="24"/>
          <w:cs/>
          <w:lang w:bidi="ne-NP"/>
        </w:rPr>
        <w:t xml:space="preserve"> सुनिश्चित गर्नका</w:t>
      </w:r>
      <w:r w:rsidR="006C5951" w:rsidRPr="00EE6891">
        <w:rPr>
          <w:rFonts w:ascii="Preeti" w:hAnsi="Preeti" w:hint="cs"/>
          <w:sz w:val="30"/>
          <w:szCs w:val="24"/>
          <w:cs/>
          <w:lang w:bidi="ne-NP"/>
        </w:rPr>
        <w:t xml:space="preserve"> लागि वकालत, पैरवी र सचेतना जगाउने कार्यमा निरन्तर रुपमा लागि परेको </w:t>
      </w:r>
      <w:r w:rsidR="00DB6E7E" w:rsidRPr="00EE6891">
        <w:rPr>
          <w:rFonts w:ascii="Preeti" w:hAnsi="Preeti" w:hint="cs"/>
          <w:sz w:val="30"/>
          <w:szCs w:val="24"/>
          <w:cs/>
          <w:lang w:bidi="ne-NP"/>
        </w:rPr>
        <w:t>छ</w:t>
      </w:r>
      <w:r w:rsidR="006C5951" w:rsidRPr="00EE6891">
        <w:rPr>
          <w:rFonts w:ascii="Preeti" w:hAnsi="Preeti" w:hint="cs"/>
          <w:sz w:val="30"/>
          <w:szCs w:val="24"/>
          <w:cs/>
          <w:lang w:bidi="ne-NP"/>
        </w:rPr>
        <w:t xml:space="preserve"> </w:t>
      </w:r>
      <w:r w:rsidR="006C5951" w:rsidRPr="00EE6891">
        <w:rPr>
          <w:rStyle w:val="y2iqfc"/>
          <w:rFonts w:ascii="inherit" w:hAnsi="inherit" w:hint="cs"/>
          <w:sz w:val="45"/>
          <w:szCs w:val="28"/>
          <w:cs/>
          <w:lang w:bidi="hi-IN"/>
        </w:rPr>
        <w:t>।</w:t>
      </w:r>
      <w:r w:rsidR="006C5951" w:rsidRPr="00EE6891">
        <w:rPr>
          <w:rStyle w:val="y2iqfc"/>
          <w:rFonts w:ascii="inherit" w:hAnsi="inherit" w:hint="cs"/>
          <w:sz w:val="45"/>
          <w:szCs w:val="28"/>
          <w:cs/>
          <w:lang w:bidi="ne-NP"/>
        </w:rPr>
        <w:t xml:space="preserve"> </w:t>
      </w:r>
      <w:r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अपाङ्गता भएका महिलाको नेतृत्व वि</w:t>
      </w:r>
      <w:r w:rsidR="00DF09D7">
        <w:rPr>
          <w:rStyle w:val="y2iqfc"/>
          <w:rFonts w:ascii="inherit" w:hAnsi="inherit" w:hint="cs"/>
          <w:sz w:val="45"/>
          <w:szCs w:val="24"/>
          <w:cs/>
          <w:lang w:bidi="ne-NP"/>
        </w:rPr>
        <w:t>कास, राजनीत</w:t>
      </w:r>
      <w:r w:rsidR="001A5F59">
        <w:rPr>
          <w:rStyle w:val="y2iqfc"/>
          <w:rFonts w:ascii="inherit" w:hAnsi="inherit" w:hint="cs"/>
          <w:sz w:val="45"/>
          <w:szCs w:val="24"/>
          <w:cs/>
          <w:lang w:bidi="ne-NP"/>
        </w:rPr>
        <w:t>ि</w:t>
      </w:r>
      <w:r w:rsidR="00DF09D7">
        <w:rPr>
          <w:rStyle w:val="y2iqfc"/>
          <w:rFonts w:ascii="inherit" w:hAnsi="inherit" w:hint="cs"/>
          <w:sz w:val="45"/>
          <w:szCs w:val="24"/>
          <w:cs/>
          <w:lang w:bidi="ne-NP"/>
        </w:rPr>
        <w:t xml:space="preserve">लगायत राज्यका विभिन्न संरचनामा उनीहरुको सहभागिता </w:t>
      </w:r>
      <w:r w:rsidR="000969C2">
        <w:rPr>
          <w:rStyle w:val="y2iqfc"/>
          <w:rFonts w:ascii="inherit" w:hAnsi="inherit" w:hint="cs"/>
          <w:sz w:val="45"/>
          <w:szCs w:val="24"/>
          <w:cs/>
          <w:lang w:bidi="ne-NP"/>
        </w:rPr>
        <w:t>र नेतृत्व</w:t>
      </w:r>
      <w:r w:rsidR="00A24A31">
        <w:rPr>
          <w:rStyle w:val="y2iqfc"/>
          <w:rFonts w:ascii="inherit" w:hAnsi="inherit" w:hint="cs"/>
          <w:sz w:val="45"/>
          <w:szCs w:val="24"/>
          <w:cs/>
          <w:lang w:bidi="ne-NP"/>
        </w:rPr>
        <w:t>का लागि पैरवी र वकालत</w:t>
      </w:r>
      <w:r w:rsidR="000969C2">
        <w:rPr>
          <w:rStyle w:val="y2iqfc"/>
          <w:rFonts w:ascii="inherit" w:hAnsi="inherit" w:hint="cs"/>
          <w:sz w:val="45"/>
          <w:szCs w:val="24"/>
          <w:cs/>
          <w:lang w:bidi="ne-NP"/>
        </w:rPr>
        <w:t xml:space="preserve"> </w:t>
      </w:r>
      <w:r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तथा अपाङ्गता भएका हिंसा प्रभावित</w:t>
      </w:r>
      <w:r w:rsidR="00DB6E7E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 xml:space="preserve"> महिला</w:t>
      </w:r>
      <w:r w:rsidR="006C5951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को प</w:t>
      </w:r>
      <w:r w:rsidR="00DB6E7E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ुन</w:t>
      </w:r>
      <w:r w:rsidRPr="00EE6891">
        <w:rPr>
          <w:rStyle w:val="y2iqfc"/>
          <w:rFonts w:ascii="inherit" w:hAnsi="inherit" w:hint="cs"/>
          <w:sz w:val="45"/>
          <w:szCs w:val="24"/>
          <w:cs/>
          <w:lang w:val="en-US" w:bidi="ne-NP"/>
        </w:rPr>
        <w:t>र्</w:t>
      </w:r>
      <w:r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स्थापना</w:t>
      </w:r>
      <w:r w:rsidR="0097064B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 xml:space="preserve"> र न्याय</w:t>
      </w:r>
      <w:r w:rsidR="001A5F59">
        <w:rPr>
          <w:rStyle w:val="y2iqfc"/>
          <w:rFonts w:ascii="inherit" w:hAnsi="inherit" w:hint="cs"/>
          <w:sz w:val="45"/>
          <w:szCs w:val="24"/>
          <w:cs/>
          <w:lang w:bidi="ne-NP"/>
        </w:rPr>
        <w:t>मा पहुँच</w:t>
      </w:r>
      <w:r w:rsidR="0097064B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 xml:space="preserve">का </w:t>
      </w:r>
      <w:r w:rsidR="00DB6E7E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लागि अभियान</w:t>
      </w:r>
      <w:r w:rsidR="006C5951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हर</w:t>
      </w:r>
      <w:r w:rsidR="0097064B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ु संचालन गर्ने कार्यलाई स्थापना</w:t>
      </w:r>
      <w:r w:rsidR="006C5951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काल</w:t>
      </w:r>
      <w:r w:rsidR="001A5F59">
        <w:rPr>
          <w:rStyle w:val="y2iqfc"/>
          <w:rFonts w:ascii="inherit" w:hAnsi="inherit" w:hint="cs"/>
          <w:sz w:val="45"/>
          <w:szCs w:val="24"/>
          <w:cs/>
          <w:lang w:bidi="ne-NP"/>
        </w:rPr>
        <w:t>देखि नै निरन्त</w:t>
      </w:r>
      <w:r w:rsidR="00DB6E7E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रता दि</w:t>
      </w:r>
      <w:r w:rsidR="001A7226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ं</w:t>
      </w:r>
      <w:r w:rsidR="00DB6E7E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दै आएको छ</w:t>
      </w:r>
      <w:r w:rsidR="003E204E">
        <w:rPr>
          <w:rStyle w:val="y2iqfc"/>
          <w:rFonts w:ascii="inherit" w:hAnsi="inherit"/>
          <w:sz w:val="45"/>
          <w:szCs w:val="24"/>
          <w:lang w:bidi="ne-NP"/>
        </w:rPr>
        <w:t xml:space="preserve"> </w:t>
      </w:r>
      <w:r w:rsidR="006C5951" w:rsidRPr="00EE6891">
        <w:rPr>
          <w:rStyle w:val="y2iqfc"/>
          <w:rFonts w:ascii="inherit" w:hAnsi="inherit" w:hint="cs"/>
          <w:sz w:val="45"/>
          <w:szCs w:val="24"/>
          <w:cs/>
          <w:lang w:bidi="hi-IN"/>
        </w:rPr>
        <w:t>।</w:t>
      </w:r>
      <w:r w:rsidR="00BD5C75">
        <w:rPr>
          <w:rStyle w:val="y2iqfc"/>
          <w:rFonts w:ascii="inherit" w:hAnsi="inherit" w:hint="cs"/>
          <w:sz w:val="45"/>
          <w:szCs w:val="24"/>
          <w:cs/>
          <w:lang w:bidi="ne-NP"/>
        </w:rPr>
        <w:t xml:space="preserve"> </w:t>
      </w:r>
      <w:r w:rsidR="005E3E75">
        <w:rPr>
          <w:rStyle w:val="y2iqfc"/>
          <w:rFonts w:ascii="inherit" w:hAnsi="inherit"/>
          <w:sz w:val="45"/>
          <w:szCs w:val="24"/>
          <w:cs/>
          <w:lang w:bidi="hi-IN"/>
        </w:rPr>
        <w:t>२०५४ साल</w:t>
      </w:r>
      <w:r w:rsidR="005E3E75" w:rsidRPr="005E3E75">
        <w:rPr>
          <w:rStyle w:val="y2iqfc"/>
          <w:rFonts w:ascii="inherit" w:hAnsi="inherit"/>
          <w:sz w:val="45"/>
          <w:szCs w:val="24"/>
          <w:cs/>
          <w:lang w:bidi="hi-IN"/>
        </w:rPr>
        <w:t xml:space="preserve">देखि अपाङ्गता भएका महिला तथा बालिकाहरूको हकहित तथा अधिकार स्थापित गर्न सक्रिय संघमार्फत सञ्चालित </w:t>
      </w:r>
      <w:r w:rsidR="005E3E75">
        <w:rPr>
          <w:rStyle w:val="y2iqfc"/>
          <w:rFonts w:ascii="inherit" w:hAnsi="inherit"/>
          <w:sz w:val="45"/>
          <w:szCs w:val="24"/>
          <w:cs/>
          <w:lang w:bidi="hi-IN"/>
        </w:rPr>
        <w:t xml:space="preserve">गतिविधिबाट चौतिस जिल्लाका </w:t>
      </w:r>
      <w:r w:rsidR="005E3E75">
        <w:rPr>
          <w:rStyle w:val="y2iqfc"/>
          <w:rFonts w:ascii="inherit" w:hAnsi="inherit" w:hint="cs"/>
          <w:sz w:val="45"/>
          <w:szCs w:val="24"/>
          <w:cs/>
          <w:lang w:bidi="ne-NP"/>
        </w:rPr>
        <w:t>२५</w:t>
      </w:r>
      <w:r w:rsidR="007E0540">
        <w:rPr>
          <w:rStyle w:val="y2iqfc"/>
          <w:rFonts w:ascii="inherit" w:hAnsi="inherit"/>
          <w:sz w:val="45"/>
          <w:szCs w:val="24"/>
          <w:cs/>
          <w:lang w:bidi="hi-IN"/>
        </w:rPr>
        <w:t xml:space="preserve"> हजार</w:t>
      </w:r>
      <w:r w:rsidR="007E0540">
        <w:rPr>
          <w:rStyle w:val="y2iqfc"/>
          <w:rFonts w:ascii="inherit" w:hAnsi="inherit" w:hint="cs"/>
          <w:sz w:val="45"/>
          <w:szCs w:val="24"/>
          <w:cs/>
          <w:lang w:bidi="ne-NP"/>
        </w:rPr>
        <w:t xml:space="preserve"> </w:t>
      </w:r>
      <w:r w:rsidR="005E3E75" w:rsidRPr="005E3E75">
        <w:rPr>
          <w:rStyle w:val="y2iqfc"/>
          <w:rFonts w:ascii="inherit" w:hAnsi="inherit"/>
          <w:sz w:val="45"/>
          <w:szCs w:val="24"/>
          <w:cs/>
          <w:lang w:bidi="hi-IN"/>
        </w:rPr>
        <w:t>अपाङ्गता भएका महिला तथा बालिकाहरू लाभान्वित भएका छन्</w:t>
      </w:r>
      <w:r w:rsidR="005E3E75" w:rsidRPr="005E3E75">
        <w:rPr>
          <w:rStyle w:val="y2iqfc"/>
          <w:rFonts w:ascii="inherit" w:hAnsi="inherit"/>
          <w:sz w:val="45"/>
          <w:szCs w:val="24"/>
          <w:lang w:bidi="ne-NP"/>
        </w:rPr>
        <w:t> </w:t>
      </w:r>
      <w:r w:rsidR="009F79BD">
        <w:rPr>
          <w:rStyle w:val="y2iqfc"/>
          <w:rFonts w:ascii="inherit" w:hAnsi="inherit" w:hint="cs"/>
          <w:sz w:val="45"/>
          <w:szCs w:val="24"/>
          <w:cs/>
          <w:lang w:bidi="ne-NP"/>
        </w:rPr>
        <w:t>।</w:t>
      </w:r>
    </w:p>
    <w:p w:rsidR="00710F09" w:rsidRPr="00EE6891" w:rsidRDefault="00315B47" w:rsidP="0088785D">
      <w:pPr>
        <w:jc w:val="both"/>
        <w:rPr>
          <w:rFonts w:cs="Mangal"/>
          <w:sz w:val="24"/>
          <w:szCs w:val="24"/>
          <w:lang w:val="en-US" w:bidi="ne-NP"/>
        </w:rPr>
      </w:pPr>
      <w:r>
        <w:rPr>
          <w:rFonts w:cs="Mangal" w:hint="cs"/>
          <w:sz w:val="24"/>
          <w:szCs w:val="24"/>
          <w:cs/>
          <w:lang w:val="en-US" w:bidi="ne-NP"/>
        </w:rPr>
        <w:t>नेपाल अपाङ्ग महिला संघले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 xml:space="preserve"> देश</w:t>
      </w:r>
      <w:r w:rsidR="00E63A97" w:rsidRPr="00EE6891">
        <w:rPr>
          <w:rFonts w:cs="Mangal"/>
          <w:sz w:val="24"/>
          <w:szCs w:val="24"/>
          <w:cs/>
          <w:lang w:val="en-US" w:bidi="hi-IN"/>
        </w:rPr>
        <w:t>को शहरी</w:t>
      </w:r>
      <w:r w:rsidR="00675BF6" w:rsidRPr="00EE6891">
        <w:rPr>
          <w:rFonts w:cs="Mangal" w:hint="cs"/>
          <w:sz w:val="24"/>
          <w:szCs w:val="24"/>
          <w:cs/>
          <w:lang w:val="en-US" w:bidi="ne-NP"/>
        </w:rPr>
        <w:t>, ग्रामी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>ण र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 xml:space="preserve"> दुर्गम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 तथा विकट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 xml:space="preserve"> क्षेत्रहरूमा 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>रहेका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 xml:space="preserve"> </w:t>
      </w:r>
      <w:r w:rsidR="00042300" w:rsidRPr="00EE6891">
        <w:rPr>
          <w:rFonts w:cs="Mangal" w:hint="cs"/>
          <w:sz w:val="24"/>
          <w:szCs w:val="24"/>
          <w:cs/>
          <w:lang w:val="en-US" w:bidi="hi-IN"/>
        </w:rPr>
        <w:t>अपाङ्गता भ</w:t>
      </w:r>
      <w:r w:rsidR="00042300" w:rsidRPr="00EE6891">
        <w:rPr>
          <w:rFonts w:cs="Mangal" w:hint="cs"/>
          <w:sz w:val="24"/>
          <w:szCs w:val="24"/>
          <w:cs/>
          <w:lang w:val="en-US" w:bidi="ne-NP"/>
        </w:rPr>
        <w:t>ए</w:t>
      </w:r>
      <w:r w:rsidR="00E336B7" w:rsidRPr="00EE6891">
        <w:rPr>
          <w:rFonts w:cs="Mangal" w:hint="cs"/>
          <w:sz w:val="24"/>
          <w:szCs w:val="24"/>
          <w:cs/>
          <w:lang w:val="en-US" w:bidi="hi-IN"/>
        </w:rPr>
        <w:t>का महिला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 xml:space="preserve">लाई </w:t>
      </w:r>
      <w:r w:rsidR="002F77E1">
        <w:rPr>
          <w:rFonts w:cs="Mangal" w:hint="cs"/>
          <w:sz w:val="24"/>
          <w:szCs w:val="24"/>
          <w:cs/>
          <w:lang w:val="en-US" w:bidi="ne-NP"/>
        </w:rPr>
        <w:t>आफ्नो अधिकार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प्रति सचेत, 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>सक्षम र</w:t>
      </w:r>
      <w:r w:rsidR="00E336B7" w:rsidRPr="00EE6891">
        <w:rPr>
          <w:rFonts w:cs="Mangal"/>
          <w:sz w:val="24"/>
          <w:szCs w:val="24"/>
          <w:cs/>
          <w:lang w:val="en-US" w:bidi="hi-IN"/>
        </w:rPr>
        <w:t xml:space="preserve"> सशक्त बनाउने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 </w:t>
      </w:r>
      <w:r>
        <w:rPr>
          <w:rFonts w:cs="Mangal"/>
          <w:sz w:val="24"/>
          <w:szCs w:val="24"/>
          <w:cs/>
          <w:lang w:val="en-US" w:bidi="hi-IN"/>
        </w:rPr>
        <w:t>कार्य</w:t>
      </w:r>
      <w:r w:rsidR="00E659F9">
        <w:rPr>
          <w:rFonts w:cs="Mangal" w:hint="cs"/>
          <w:sz w:val="24"/>
          <w:szCs w:val="24"/>
          <w:cs/>
          <w:lang w:val="en-US" w:bidi="ne-NP"/>
        </w:rPr>
        <w:t xml:space="preserve"> गर्दै आएको छ । यसले गर्दा</w:t>
      </w:r>
      <w:r w:rsidR="00BD5E84">
        <w:rPr>
          <w:rFonts w:cs="Mangal"/>
          <w:sz w:val="24"/>
          <w:szCs w:val="24"/>
          <w:cs/>
          <w:lang w:val="en-US" w:bidi="hi-IN"/>
        </w:rPr>
        <w:t xml:space="preserve"> उनीहरू</w:t>
      </w:r>
      <w:r w:rsidR="00BD5E84">
        <w:rPr>
          <w:rFonts w:cs="Mangal" w:hint="cs"/>
          <w:sz w:val="24"/>
          <w:szCs w:val="24"/>
          <w:cs/>
          <w:lang w:val="en-US" w:bidi="ne-NP"/>
        </w:rPr>
        <w:t xml:space="preserve"> आफूले पाउने </w:t>
      </w:r>
      <w:r w:rsidR="00C406D8">
        <w:rPr>
          <w:rFonts w:cs="Mangal" w:hint="cs"/>
          <w:sz w:val="24"/>
          <w:szCs w:val="24"/>
          <w:cs/>
          <w:lang w:val="en-US" w:bidi="ne-NP"/>
        </w:rPr>
        <w:t>सेवा सुविधाका बारेमा जानकार भएका छन् भने</w:t>
      </w:r>
      <w:r w:rsidR="00CA1A27">
        <w:rPr>
          <w:rFonts w:cs="Mangal" w:hint="cs"/>
          <w:sz w:val="24"/>
          <w:szCs w:val="24"/>
          <w:cs/>
          <w:lang w:val="en-US" w:bidi="ne-NP"/>
        </w:rPr>
        <w:t xml:space="preserve">  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 xml:space="preserve"> आफ्नो अधिकार</w:t>
      </w:r>
      <w:r w:rsidR="00C406D8">
        <w:rPr>
          <w:rFonts w:cs="Mangal" w:hint="cs"/>
          <w:sz w:val="24"/>
          <w:szCs w:val="24"/>
          <w:cs/>
          <w:lang w:val="en-US" w:bidi="ne-NP"/>
        </w:rPr>
        <w:t>का बारेमा सचेत भइ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 xml:space="preserve"> प्रयोग गर्न </w:t>
      </w:r>
      <w:r w:rsidR="00CE595D" w:rsidRPr="00EE6891">
        <w:rPr>
          <w:rFonts w:cs="Mangal" w:hint="cs"/>
          <w:sz w:val="24"/>
          <w:szCs w:val="24"/>
          <w:cs/>
          <w:lang w:val="en-US" w:bidi="ne-NP"/>
        </w:rPr>
        <w:t xml:space="preserve">आफै </w:t>
      </w:r>
      <w:r w:rsidR="00CE595D" w:rsidRPr="00EE6891">
        <w:rPr>
          <w:rFonts w:cs="Mangal"/>
          <w:sz w:val="24"/>
          <w:szCs w:val="24"/>
          <w:cs/>
          <w:lang w:val="en-US" w:bidi="hi-IN"/>
        </w:rPr>
        <w:t>पहल ग</w:t>
      </w:r>
      <w:r w:rsidR="00C406D8">
        <w:rPr>
          <w:rFonts w:cs="Mangal" w:hint="cs"/>
          <w:sz w:val="24"/>
          <w:szCs w:val="24"/>
          <w:cs/>
          <w:lang w:val="en-US" w:bidi="ne-NP"/>
        </w:rPr>
        <w:t>रिरहेका छन्</w:t>
      </w:r>
      <w:r w:rsidR="00CE595D" w:rsidRPr="00EE6891">
        <w:rPr>
          <w:rFonts w:cs="Mangal" w:hint="cs"/>
          <w:sz w:val="24"/>
          <w:szCs w:val="24"/>
          <w:cs/>
          <w:lang w:val="en-US" w:bidi="ne-NP"/>
        </w:rPr>
        <w:t xml:space="preserve"> 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 xml:space="preserve">। 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>अप</w:t>
      </w:r>
      <w:r w:rsidR="00100B43" w:rsidRPr="00EE6891">
        <w:rPr>
          <w:rFonts w:cs="Mangal" w:hint="cs"/>
          <w:sz w:val="24"/>
          <w:szCs w:val="24"/>
          <w:cs/>
          <w:lang w:val="en-US" w:bidi="ne-NP"/>
        </w:rPr>
        <w:t>ाङ्गता भित्र पनि मूलप्रवाहमा आउ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न नसकेका जस्तै 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>दलित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>,</w:t>
      </w:r>
      <w:r w:rsidR="00E63A97" w:rsidRPr="00EE6891">
        <w:rPr>
          <w:rFonts w:cs="Mangal"/>
          <w:sz w:val="24"/>
          <w:szCs w:val="24"/>
          <w:cs/>
          <w:lang w:val="en-US" w:bidi="hi-IN"/>
        </w:rPr>
        <w:t xml:space="preserve"> 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जनजाति, 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>मधेसी</w:t>
      </w:r>
      <w:r w:rsidR="005D1654">
        <w:rPr>
          <w:rFonts w:cs="Mangal" w:hint="cs"/>
          <w:sz w:val="24"/>
          <w:szCs w:val="24"/>
          <w:cs/>
          <w:lang w:val="en-US" w:bidi="ne-NP"/>
        </w:rPr>
        <w:t>, लैङ्गिक तथा यौनिक अल्पसंख्यकल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गायत पूर्ण र अति असक्त 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>अपाङ</w:t>
      </w:r>
      <w:r w:rsidR="007C0F70" w:rsidRPr="00EE6891">
        <w:rPr>
          <w:rFonts w:cs="Mangal"/>
          <w:sz w:val="24"/>
          <w:szCs w:val="24"/>
          <w:cs/>
          <w:lang w:val="en-US" w:bidi="hi-IN"/>
        </w:rPr>
        <w:t xml:space="preserve">्गता भएका </w:t>
      </w:r>
      <w:r w:rsidR="00D324E8" w:rsidRPr="00EE6891">
        <w:rPr>
          <w:sz w:val="24"/>
          <w:szCs w:val="24"/>
          <w:cs/>
          <w:lang w:bidi="hi-IN"/>
        </w:rPr>
        <w:t>महिला</w:t>
      </w:r>
      <w:r w:rsidR="00D324E8" w:rsidRPr="00EE6891">
        <w:rPr>
          <w:rFonts w:hint="cs"/>
          <w:sz w:val="24"/>
          <w:szCs w:val="24"/>
          <w:cs/>
          <w:lang w:bidi="ne-NP"/>
        </w:rPr>
        <w:t>/</w:t>
      </w:r>
      <w:r w:rsidR="00D324E8" w:rsidRPr="00EE6891">
        <w:rPr>
          <w:sz w:val="24"/>
          <w:szCs w:val="24"/>
          <w:cs/>
          <w:lang w:bidi="hi-IN"/>
        </w:rPr>
        <w:t>बालिका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को 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>आत्मविश</w:t>
      </w:r>
      <w:r w:rsidR="007C0F70" w:rsidRPr="00EE6891">
        <w:rPr>
          <w:rFonts w:cs="Mangal"/>
          <w:sz w:val="24"/>
          <w:szCs w:val="24"/>
          <w:cs/>
          <w:lang w:val="en-US" w:bidi="hi-IN"/>
        </w:rPr>
        <w:t>्वास ब</w:t>
      </w:r>
      <w:r w:rsidR="007C0F70" w:rsidRPr="00EE6891">
        <w:rPr>
          <w:rFonts w:cs="Mangal" w:hint="cs"/>
          <w:sz w:val="24"/>
          <w:szCs w:val="24"/>
          <w:cs/>
          <w:lang w:val="en-US" w:bidi="ne-NP"/>
        </w:rPr>
        <w:t>ढाउन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 र </w:t>
      </w:r>
      <w:r w:rsidR="00C200C6">
        <w:rPr>
          <w:rFonts w:cs="Mangal"/>
          <w:sz w:val="24"/>
          <w:szCs w:val="24"/>
          <w:cs/>
          <w:lang w:val="en-US" w:bidi="hi-IN"/>
        </w:rPr>
        <w:t>आत्मसम्मान</w:t>
      </w:r>
      <w:r w:rsidR="00225A4C" w:rsidRPr="00EE6891">
        <w:rPr>
          <w:rFonts w:cs="Mangal" w:hint="cs"/>
          <w:sz w:val="24"/>
          <w:szCs w:val="24"/>
          <w:cs/>
          <w:lang w:val="en-US" w:bidi="ne-NP"/>
        </w:rPr>
        <w:t>सहित जीवन</w:t>
      </w:r>
      <w:r w:rsidR="00100B43" w:rsidRPr="00EE6891">
        <w:rPr>
          <w:rFonts w:cs="Mangal" w:hint="cs"/>
          <w:sz w:val="24"/>
          <w:szCs w:val="24"/>
          <w:cs/>
          <w:lang w:val="en-US" w:bidi="ne-NP"/>
        </w:rPr>
        <w:t>यापन गर्ने वाताव</w:t>
      </w:r>
      <w:r w:rsidR="00244BA8" w:rsidRPr="00EE6891">
        <w:rPr>
          <w:rFonts w:cs="Mangal" w:hint="cs"/>
          <w:sz w:val="24"/>
          <w:szCs w:val="24"/>
          <w:cs/>
          <w:lang w:val="en-US" w:bidi="ne-NP"/>
        </w:rPr>
        <w:t>रण</w:t>
      </w:r>
      <w:r w:rsidR="00225A4C" w:rsidRPr="00EE6891">
        <w:rPr>
          <w:rFonts w:cs="Mangal" w:hint="cs"/>
          <w:sz w:val="24"/>
          <w:szCs w:val="24"/>
          <w:cs/>
          <w:lang w:val="en-US" w:bidi="ne-NP"/>
        </w:rPr>
        <w:t>को सुनिश्चित गर्नु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 अहिलेको </w:t>
      </w:r>
      <w:r w:rsidR="00B17BDF" w:rsidRPr="00EE6891">
        <w:rPr>
          <w:rFonts w:cs="Mangal" w:hint="cs"/>
          <w:sz w:val="24"/>
          <w:szCs w:val="24"/>
          <w:cs/>
          <w:lang w:val="en-US" w:bidi="hi-IN"/>
        </w:rPr>
        <w:t>आवश्यक</w:t>
      </w:r>
      <w:r w:rsidR="00845EEF" w:rsidRPr="00EE6891">
        <w:rPr>
          <w:rFonts w:cs="Mangal" w:hint="cs"/>
          <w:sz w:val="24"/>
          <w:szCs w:val="24"/>
          <w:cs/>
          <w:lang w:val="en-US" w:bidi="ne-NP"/>
        </w:rPr>
        <w:t>ता</w:t>
      </w:r>
      <w:r w:rsidR="00B17BDF" w:rsidRPr="00EE6891">
        <w:rPr>
          <w:rFonts w:cs="Mangal" w:hint="cs"/>
          <w:sz w:val="24"/>
          <w:szCs w:val="24"/>
          <w:cs/>
          <w:lang w:val="en-US" w:bidi="hi-IN"/>
        </w:rPr>
        <w:t xml:space="preserve"> </w:t>
      </w:r>
      <w:r w:rsidR="00845EEF" w:rsidRPr="00EE6891">
        <w:rPr>
          <w:rFonts w:cs="Mangal" w:hint="cs"/>
          <w:sz w:val="24"/>
          <w:szCs w:val="24"/>
          <w:cs/>
          <w:lang w:val="en-US" w:bidi="ne-NP"/>
        </w:rPr>
        <w:t>हो</w:t>
      </w:r>
      <w:r w:rsidR="00E64C78">
        <w:rPr>
          <w:rFonts w:cs="Mangal" w:hint="cs"/>
          <w:sz w:val="24"/>
          <w:szCs w:val="24"/>
          <w:cs/>
          <w:lang w:val="en-US" w:bidi="ne-NP"/>
        </w:rPr>
        <w:t xml:space="preserve"> र यो निकै चुनौती</w:t>
      </w:r>
      <w:r w:rsidR="001E381D">
        <w:rPr>
          <w:rFonts w:cs="Mangal" w:hint="cs"/>
          <w:sz w:val="24"/>
          <w:szCs w:val="24"/>
          <w:cs/>
          <w:lang w:val="en-US" w:bidi="ne-NP"/>
        </w:rPr>
        <w:t>पूर्ण छ</w:t>
      </w:r>
      <w:r w:rsidR="00B17BDF" w:rsidRPr="00EE6891">
        <w:rPr>
          <w:rFonts w:cs="Mangal" w:hint="cs"/>
          <w:sz w:val="24"/>
          <w:szCs w:val="24"/>
          <w:cs/>
          <w:lang w:val="en-US" w:bidi="hi-IN"/>
        </w:rPr>
        <w:t xml:space="preserve"> </w:t>
      </w:r>
      <w:r w:rsidR="00074F5E" w:rsidRPr="00EE6891">
        <w:rPr>
          <w:rFonts w:cs="Mangal"/>
          <w:sz w:val="24"/>
          <w:szCs w:val="24"/>
          <w:cs/>
          <w:lang w:val="en-US" w:bidi="hi-IN"/>
        </w:rPr>
        <w:t>। यस परिप्रेक्ष</w:t>
      </w:r>
      <w:r w:rsidR="00251115" w:rsidRPr="00EE6891">
        <w:rPr>
          <w:rFonts w:cs="Mangal"/>
          <w:sz w:val="24"/>
          <w:szCs w:val="24"/>
          <w:cs/>
          <w:lang w:val="en-US" w:bidi="hi-IN"/>
        </w:rPr>
        <w:t>्यमा</w:t>
      </w:r>
      <w:r w:rsidR="00074F5E" w:rsidRPr="00EE6891">
        <w:rPr>
          <w:rFonts w:cs="Mangal" w:hint="cs"/>
          <w:sz w:val="24"/>
          <w:szCs w:val="24"/>
          <w:cs/>
          <w:lang w:val="en-US" w:bidi="ne-NP"/>
        </w:rPr>
        <w:t xml:space="preserve"> 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>शिक्षा</w:t>
      </w:r>
      <w:r w:rsidR="00321F0F" w:rsidRPr="00EE6891">
        <w:rPr>
          <w:rFonts w:cs="Mangal"/>
          <w:sz w:val="24"/>
          <w:szCs w:val="24"/>
          <w:lang w:val="en-US" w:bidi="hi-IN"/>
        </w:rPr>
        <w:t xml:space="preserve">, 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>स्वास्थ्य</w:t>
      </w:r>
      <w:r w:rsidR="00321F0F" w:rsidRPr="00EE6891">
        <w:rPr>
          <w:rFonts w:cs="Mangal"/>
          <w:sz w:val="24"/>
          <w:szCs w:val="24"/>
          <w:lang w:val="en-US" w:bidi="hi-IN"/>
        </w:rPr>
        <w:t xml:space="preserve">, 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>रोजगारी</w:t>
      </w:r>
      <w:r w:rsidR="00321F0F" w:rsidRPr="00EE6891">
        <w:rPr>
          <w:rFonts w:cs="Mangal"/>
          <w:sz w:val="24"/>
          <w:szCs w:val="24"/>
          <w:lang w:val="en-US" w:bidi="hi-IN"/>
        </w:rPr>
        <w:t xml:space="preserve">, </w:t>
      </w:r>
      <w:r w:rsidR="00074F5E" w:rsidRPr="00EE6891">
        <w:rPr>
          <w:rFonts w:cs="Mangal"/>
          <w:sz w:val="24"/>
          <w:szCs w:val="24"/>
          <w:cs/>
          <w:lang w:val="en-US" w:bidi="hi-IN"/>
        </w:rPr>
        <w:t>पुनर्स्थापना र सामाजिक सुरक्षा</w:t>
      </w:r>
      <w:r w:rsidR="00074F5E" w:rsidRPr="00EE6891">
        <w:rPr>
          <w:rFonts w:cs="Mangal" w:hint="cs"/>
          <w:sz w:val="24"/>
          <w:szCs w:val="24"/>
          <w:cs/>
          <w:lang w:val="en-US" w:bidi="ne-NP"/>
        </w:rPr>
        <w:t>लगायतका महत्वपूर्ण सवाल</w:t>
      </w:r>
      <w:r w:rsidR="00321F0F" w:rsidRPr="00EE6891">
        <w:rPr>
          <w:rFonts w:cs="Mangal"/>
          <w:sz w:val="24"/>
          <w:szCs w:val="24"/>
          <w:cs/>
          <w:lang w:val="en-US" w:bidi="hi-IN"/>
        </w:rPr>
        <w:t xml:space="preserve">हरूमा वकालत गर्न </w:t>
      </w:r>
      <w:r w:rsidR="00B17BDF" w:rsidRPr="00EE6891">
        <w:rPr>
          <w:rFonts w:cs="Mangal" w:hint="cs"/>
          <w:sz w:val="24"/>
          <w:szCs w:val="24"/>
          <w:cs/>
          <w:lang w:val="en-US" w:bidi="hi-IN"/>
        </w:rPr>
        <w:t>नेपाल अपाङ्ग महिला संघ</w:t>
      </w:r>
      <w:r w:rsidR="00B17BDF" w:rsidRPr="00EE6891">
        <w:rPr>
          <w:rFonts w:cs="Mangal"/>
          <w:sz w:val="24"/>
          <w:szCs w:val="24"/>
          <w:cs/>
          <w:lang w:val="en-US" w:bidi="hi-IN"/>
        </w:rPr>
        <w:t xml:space="preserve">को </w:t>
      </w:r>
      <w:r w:rsidR="00251115" w:rsidRPr="00EE6891">
        <w:rPr>
          <w:rFonts w:cs="Mangal" w:hint="cs"/>
          <w:sz w:val="24"/>
          <w:szCs w:val="24"/>
          <w:cs/>
          <w:lang w:val="en-US" w:bidi="ne-NP"/>
        </w:rPr>
        <w:t>निकै</w:t>
      </w:r>
      <w:r w:rsidR="00074F5E" w:rsidRPr="00EE6891">
        <w:rPr>
          <w:rFonts w:cs="Mangal" w:hint="cs"/>
          <w:sz w:val="24"/>
          <w:szCs w:val="24"/>
          <w:cs/>
          <w:lang w:val="en-US" w:bidi="ne-NP"/>
        </w:rPr>
        <w:t xml:space="preserve"> ठुलो </w:t>
      </w:r>
      <w:r w:rsidR="00B17BDF" w:rsidRPr="00EE6891">
        <w:rPr>
          <w:rFonts w:cs="Mangal"/>
          <w:sz w:val="24"/>
          <w:szCs w:val="24"/>
          <w:cs/>
          <w:lang w:val="en-US" w:bidi="hi-IN"/>
        </w:rPr>
        <w:t xml:space="preserve">भूमिका </w:t>
      </w:r>
      <w:r w:rsidR="00251115" w:rsidRPr="00EE6891">
        <w:rPr>
          <w:rFonts w:cs="Mangal" w:hint="cs"/>
          <w:sz w:val="24"/>
          <w:szCs w:val="24"/>
          <w:cs/>
          <w:lang w:val="en-US" w:bidi="ne-NP"/>
        </w:rPr>
        <w:t>निर्वाह</w:t>
      </w:r>
      <w:r w:rsidR="00074F5E" w:rsidRPr="00EE6891">
        <w:rPr>
          <w:rFonts w:cs="Mangal" w:hint="cs"/>
          <w:sz w:val="24"/>
          <w:szCs w:val="24"/>
          <w:cs/>
          <w:lang w:val="en-US" w:bidi="ne-NP"/>
        </w:rPr>
        <w:t xml:space="preserve"> गरेको </w:t>
      </w:r>
      <w:r w:rsidR="00B17BDF" w:rsidRPr="00EE6891">
        <w:rPr>
          <w:rFonts w:cs="Mangal"/>
          <w:sz w:val="24"/>
          <w:szCs w:val="24"/>
          <w:cs/>
          <w:lang w:val="en-US" w:bidi="hi-IN"/>
        </w:rPr>
        <w:t>छ</w:t>
      </w:r>
      <w:r w:rsidR="00074F5E" w:rsidRPr="00EE6891">
        <w:rPr>
          <w:rFonts w:cs="Mangal" w:hint="cs"/>
          <w:sz w:val="24"/>
          <w:szCs w:val="24"/>
          <w:cs/>
          <w:lang w:val="en-US" w:bidi="ne-NP"/>
        </w:rPr>
        <w:t xml:space="preserve"> </w:t>
      </w:r>
      <w:r w:rsidR="00B17BDF" w:rsidRPr="00EE6891">
        <w:rPr>
          <w:rFonts w:cs="Mangal"/>
          <w:sz w:val="24"/>
          <w:szCs w:val="24"/>
          <w:cs/>
          <w:lang w:val="en-US" w:bidi="hi-IN"/>
        </w:rPr>
        <w:t xml:space="preserve">। </w:t>
      </w:r>
    </w:p>
    <w:p w:rsidR="006F3972" w:rsidRPr="00EE6891" w:rsidRDefault="006F3972" w:rsidP="0088785D">
      <w:pPr>
        <w:jc w:val="both"/>
        <w:rPr>
          <w:rFonts w:cs="Mangal"/>
          <w:sz w:val="36"/>
          <w:szCs w:val="36"/>
          <w:lang w:val="en-US" w:bidi="hi-IN"/>
        </w:rPr>
      </w:pPr>
    </w:p>
    <w:p w:rsidR="006F3972" w:rsidRPr="00EE6891" w:rsidRDefault="006F3972" w:rsidP="0088785D">
      <w:pPr>
        <w:jc w:val="both"/>
        <w:rPr>
          <w:rFonts w:cs="Mangal"/>
          <w:sz w:val="36"/>
          <w:szCs w:val="36"/>
          <w:lang w:val="en-US" w:bidi="hi-IN"/>
        </w:rPr>
      </w:pPr>
    </w:p>
    <w:p w:rsidR="006F3972" w:rsidRPr="00EE6891" w:rsidRDefault="006F3972" w:rsidP="0088785D">
      <w:pPr>
        <w:jc w:val="both"/>
        <w:rPr>
          <w:rFonts w:cs="Mangal"/>
          <w:sz w:val="36"/>
          <w:szCs w:val="36"/>
          <w:lang w:val="en-US" w:bidi="hi-IN"/>
        </w:rPr>
      </w:pPr>
    </w:p>
    <w:p w:rsidR="006F3972" w:rsidRPr="00EE6891" w:rsidRDefault="006F3972" w:rsidP="0088785D">
      <w:pPr>
        <w:jc w:val="both"/>
        <w:rPr>
          <w:rFonts w:cs="Mangal"/>
          <w:sz w:val="36"/>
          <w:szCs w:val="36"/>
          <w:lang w:val="en-US" w:bidi="hi-IN"/>
        </w:rPr>
      </w:pPr>
    </w:p>
    <w:p w:rsidR="006F3972" w:rsidRPr="00EE6891" w:rsidRDefault="006F3972" w:rsidP="0088785D">
      <w:pPr>
        <w:jc w:val="both"/>
        <w:rPr>
          <w:rFonts w:cs="Mangal"/>
          <w:sz w:val="36"/>
          <w:szCs w:val="36"/>
          <w:lang w:val="en-US" w:bidi="hi-IN"/>
        </w:rPr>
      </w:pPr>
    </w:p>
    <w:p w:rsidR="006F3972" w:rsidRPr="00EE6891" w:rsidRDefault="006F3972" w:rsidP="0088785D">
      <w:pPr>
        <w:jc w:val="both"/>
        <w:rPr>
          <w:rFonts w:cs="Mangal"/>
          <w:sz w:val="36"/>
          <w:szCs w:val="36"/>
          <w:lang w:val="en-US" w:bidi="hi-IN"/>
        </w:rPr>
      </w:pPr>
    </w:p>
    <w:p w:rsidR="006F3972" w:rsidRPr="00EE6891" w:rsidRDefault="006F3972" w:rsidP="0088785D">
      <w:pPr>
        <w:jc w:val="both"/>
        <w:rPr>
          <w:rFonts w:cs="Mangal"/>
          <w:sz w:val="36"/>
          <w:szCs w:val="36"/>
          <w:lang w:val="en-US" w:bidi="hi-IN"/>
        </w:rPr>
      </w:pPr>
    </w:p>
    <w:p w:rsidR="006F3972" w:rsidRPr="00EE6891" w:rsidRDefault="006F3972" w:rsidP="0088785D">
      <w:pPr>
        <w:jc w:val="both"/>
        <w:rPr>
          <w:rFonts w:cs="Mangal"/>
          <w:sz w:val="36"/>
          <w:szCs w:val="36"/>
          <w:lang w:val="en-US" w:bidi="hi-IN"/>
        </w:rPr>
      </w:pPr>
    </w:p>
    <w:p w:rsidR="00F715EB" w:rsidRPr="00EE6891" w:rsidRDefault="00F715EB" w:rsidP="0088785D">
      <w:pPr>
        <w:jc w:val="both"/>
        <w:rPr>
          <w:rFonts w:cs="Mangal"/>
          <w:sz w:val="36"/>
          <w:szCs w:val="36"/>
          <w:lang w:val="en-US" w:bidi="hi-IN"/>
        </w:rPr>
      </w:pPr>
    </w:p>
    <w:p w:rsidR="00FB3421" w:rsidRPr="00EE6891" w:rsidRDefault="00710F09" w:rsidP="0088785D">
      <w:pPr>
        <w:pStyle w:val="Heading1"/>
        <w:jc w:val="both"/>
        <w:rPr>
          <w:lang w:val="en-US" w:bidi="ne-NP"/>
        </w:rPr>
      </w:pPr>
      <w:r w:rsidRPr="00EE6891">
        <w:rPr>
          <w:cs/>
          <w:lang w:val="en-US" w:bidi="hi-IN"/>
        </w:rPr>
        <w:t>संस्थाको परिकल्पनाः</w:t>
      </w:r>
    </w:p>
    <w:p w:rsidR="008D4FEA" w:rsidRPr="00EE6891" w:rsidRDefault="008D4FEA" w:rsidP="0088785D">
      <w:pPr>
        <w:jc w:val="both"/>
        <w:rPr>
          <w:rFonts w:cs="Mangal"/>
          <w:sz w:val="24"/>
          <w:szCs w:val="24"/>
          <w:lang w:val="en-US"/>
        </w:rPr>
      </w:pPr>
    </w:p>
    <w:p w:rsidR="00710F09" w:rsidRPr="00EE6891" w:rsidRDefault="008D4FEA" w:rsidP="0088785D">
      <w:pPr>
        <w:jc w:val="both"/>
        <w:rPr>
          <w:rFonts w:cs="Mangal"/>
          <w:sz w:val="24"/>
          <w:szCs w:val="24"/>
          <w:lang w:val="en-US"/>
        </w:rPr>
      </w:pPr>
      <w:r w:rsidRPr="00EE6891">
        <w:rPr>
          <w:rFonts w:cs="Mangal"/>
          <w:sz w:val="24"/>
          <w:szCs w:val="24"/>
          <w:cs/>
          <w:lang w:val="en-US" w:bidi="hi-IN"/>
        </w:rPr>
        <w:t>अपाङ्गता भएका महिला तथा बालिकाहरु समतामूलक</w:t>
      </w:r>
      <w:r w:rsidRPr="00EE6891">
        <w:rPr>
          <w:rFonts w:cs="Mangal"/>
          <w:sz w:val="24"/>
          <w:szCs w:val="24"/>
          <w:lang w:val="en-US"/>
        </w:rPr>
        <w:t xml:space="preserve">, </w:t>
      </w:r>
      <w:r w:rsidRPr="00EE6891">
        <w:rPr>
          <w:rFonts w:cs="Mangal"/>
          <w:sz w:val="24"/>
          <w:szCs w:val="24"/>
          <w:cs/>
          <w:lang w:val="en-US" w:bidi="hi-IN"/>
        </w:rPr>
        <w:t>समावेशी तथा</w:t>
      </w:r>
      <w:r w:rsidRPr="00EE6891">
        <w:rPr>
          <w:rFonts w:cs="Mangal"/>
          <w:sz w:val="24"/>
          <w:szCs w:val="24"/>
          <w:lang w:val="en-US"/>
        </w:rPr>
        <w:t xml:space="preserve"> </w:t>
      </w:r>
      <w:r w:rsidRPr="00EE6891">
        <w:rPr>
          <w:rFonts w:cs="Mangal"/>
          <w:sz w:val="24"/>
          <w:szCs w:val="24"/>
          <w:cs/>
          <w:lang w:val="en-US" w:bidi="hi-IN"/>
        </w:rPr>
        <w:t>न्यायपूर्ण समाजमा स्वाभिमानपूर्वक जिवनयापन गरिरहेका</w:t>
      </w:r>
      <w:r w:rsidRPr="00EE6891">
        <w:rPr>
          <w:rFonts w:cs="Mangal"/>
          <w:sz w:val="24"/>
          <w:szCs w:val="24"/>
          <w:lang w:val="en-US" w:bidi="hi-IN"/>
        </w:rPr>
        <w:t xml:space="preserve"> </w:t>
      </w:r>
      <w:r w:rsidRPr="00EE6891">
        <w:rPr>
          <w:rFonts w:cs="Mangal" w:hint="cs"/>
          <w:sz w:val="24"/>
          <w:szCs w:val="24"/>
          <w:cs/>
          <w:lang w:val="en-US" w:bidi="ne-NP"/>
        </w:rPr>
        <w:t>हुने</w:t>
      </w:r>
      <w:r w:rsidR="00F676B1" w:rsidRPr="00EE6891">
        <w:rPr>
          <w:rFonts w:cs="Mangal" w:hint="cs"/>
          <w:sz w:val="24"/>
          <w:szCs w:val="24"/>
          <w:cs/>
          <w:lang w:val="en-US" w:bidi="ne-NP"/>
        </w:rPr>
        <w:t xml:space="preserve">छन् </w:t>
      </w:r>
      <w:r w:rsidRPr="00EE6891">
        <w:rPr>
          <w:rFonts w:cs="Mangal" w:hint="cs"/>
          <w:sz w:val="24"/>
          <w:szCs w:val="24"/>
          <w:cs/>
          <w:lang w:val="en-US" w:bidi="ne-NP"/>
        </w:rPr>
        <w:t>।</w:t>
      </w:r>
    </w:p>
    <w:p w:rsidR="00710F09" w:rsidRPr="00EE6891" w:rsidRDefault="00710F09" w:rsidP="0088785D">
      <w:pPr>
        <w:jc w:val="both"/>
        <w:rPr>
          <w:rFonts w:cs="Mangal"/>
          <w:b/>
          <w:bCs/>
          <w:lang w:val="en-US"/>
        </w:rPr>
      </w:pPr>
    </w:p>
    <w:p w:rsidR="008D4FEA" w:rsidRPr="00EE6891" w:rsidRDefault="00710F09" w:rsidP="0088785D">
      <w:pPr>
        <w:pStyle w:val="Heading1"/>
        <w:jc w:val="both"/>
        <w:rPr>
          <w:lang w:val="en-US" w:bidi="hi-IN"/>
        </w:rPr>
      </w:pPr>
      <w:r w:rsidRPr="00EE6891">
        <w:rPr>
          <w:cs/>
          <w:lang w:val="en-US" w:bidi="hi-IN"/>
        </w:rPr>
        <w:t>संस्थाको ध्येयः</w:t>
      </w:r>
    </w:p>
    <w:p w:rsidR="008D4FEA" w:rsidRDefault="008D4FEA" w:rsidP="0088785D">
      <w:pPr>
        <w:jc w:val="both"/>
        <w:rPr>
          <w:rFonts w:cs="Mangal"/>
          <w:sz w:val="24"/>
          <w:szCs w:val="24"/>
          <w:lang w:val="en-US" w:bidi="ne-NP"/>
        </w:rPr>
      </w:pPr>
      <w:r w:rsidRPr="00EE6891">
        <w:rPr>
          <w:rFonts w:cs="Mangal"/>
          <w:sz w:val="24"/>
          <w:szCs w:val="24"/>
          <w:cs/>
          <w:lang w:val="en-US" w:bidi="ne-NP"/>
        </w:rPr>
        <w:t>अपाङ्गता भएका महिला तथा बालिकाहरुलाई समाजका सबै</w:t>
      </w:r>
      <w:r w:rsidRPr="00EE6891">
        <w:rPr>
          <w:rFonts w:cs="Mangal"/>
          <w:sz w:val="24"/>
          <w:szCs w:val="24"/>
          <w:lang w:val="en-US" w:bidi="ne-NP"/>
        </w:rPr>
        <w:t xml:space="preserve"> </w:t>
      </w:r>
      <w:r w:rsidRPr="00EE6891">
        <w:rPr>
          <w:rFonts w:cs="Mangal"/>
          <w:sz w:val="24"/>
          <w:szCs w:val="24"/>
          <w:cs/>
          <w:lang w:val="en-US" w:bidi="ne-NP"/>
        </w:rPr>
        <w:t>क्षेत्रमा समावेशीकरण</w:t>
      </w:r>
      <w:r w:rsidRPr="00EE6891">
        <w:rPr>
          <w:rFonts w:cs="Mangal"/>
          <w:sz w:val="24"/>
          <w:szCs w:val="24"/>
          <w:lang w:val="en-US" w:bidi="ne-NP"/>
        </w:rPr>
        <w:t xml:space="preserve">, </w:t>
      </w:r>
      <w:r w:rsidRPr="00EE6891">
        <w:rPr>
          <w:rFonts w:cs="Mangal"/>
          <w:sz w:val="24"/>
          <w:szCs w:val="24"/>
          <w:cs/>
          <w:lang w:val="en-US" w:bidi="ne-NP"/>
        </w:rPr>
        <w:t>अधिकारको व्यवस्था र उपभोगका लागि संगठित</w:t>
      </w:r>
      <w:r w:rsidRPr="00EE6891">
        <w:rPr>
          <w:rFonts w:cs="Mangal"/>
          <w:sz w:val="24"/>
          <w:szCs w:val="24"/>
          <w:lang w:val="en-US" w:bidi="ne-NP"/>
        </w:rPr>
        <w:t xml:space="preserve"> </w:t>
      </w:r>
      <w:r w:rsidRPr="00EE6891">
        <w:rPr>
          <w:rFonts w:cs="Mangal"/>
          <w:sz w:val="24"/>
          <w:szCs w:val="24"/>
          <w:cs/>
          <w:lang w:val="en-US" w:bidi="ne-NP"/>
        </w:rPr>
        <w:t>सशक्तिकरण र वकालत गर्ने ।</w:t>
      </w:r>
    </w:p>
    <w:p w:rsidR="009C397D" w:rsidRDefault="009C397D" w:rsidP="0088785D">
      <w:pPr>
        <w:pStyle w:val="Heading1"/>
        <w:jc w:val="both"/>
        <w:rPr>
          <w:lang w:val="en-US" w:bidi="ne-NP"/>
        </w:rPr>
      </w:pPr>
    </w:p>
    <w:p w:rsidR="009C397D" w:rsidRPr="009C397D" w:rsidRDefault="009C397D" w:rsidP="0088785D">
      <w:pPr>
        <w:pStyle w:val="Heading1"/>
        <w:jc w:val="both"/>
        <w:rPr>
          <w:lang w:val="en-US" w:bidi="ne-NP"/>
        </w:rPr>
      </w:pPr>
      <w:r w:rsidRPr="009C397D">
        <w:rPr>
          <w:b/>
          <w:bCs/>
          <w:sz w:val="36"/>
          <w:szCs w:val="36"/>
          <w:cs/>
          <w:lang w:val="en-US" w:bidi="sa-IN"/>
        </w:rPr>
        <w:t xml:space="preserve">संस्थाको लक्ष्य </w:t>
      </w:r>
    </w:p>
    <w:p w:rsidR="009C397D" w:rsidRPr="009C397D" w:rsidRDefault="009C397D" w:rsidP="0088785D">
      <w:pPr>
        <w:jc w:val="both"/>
        <w:rPr>
          <w:rFonts w:cs="Mangal"/>
          <w:sz w:val="24"/>
          <w:szCs w:val="24"/>
          <w:lang w:val="en-US" w:bidi="ne-NP"/>
        </w:rPr>
      </w:pPr>
      <w:r w:rsidRPr="009C397D">
        <w:rPr>
          <w:rFonts w:cs="Mangal"/>
          <w:sz w:val="24"/>
          <w:szCs w:val="24"/>
          <w:cs/>
          <w:lang w:val="en-US" w:bidi="sa-IN"/>
        </w:rPr>
        <w:t>अपाङ्गता  भएका महिलाको सामाजिक</w:t>
      </w:r>
      <w:r w:rsidRPr="009C397D">
        <w:rPr>
          <w:rFonts w:cs="Mangal"/>
          <w:sz w:val="24"/>
          <w:szCs w:val="24"/>
          <w:lang w:val="en-US" w:bidi="ne-NP"/>
        </w:rPr>
        <w:t xml:space="preserve">, </w:t>
      </w:r>
      <w:r w:rsidRPr="009C397D">
        <w:rPr>
          <w:rFonts w:cs="Mangal"/>
          <w:sz w:val="24"/>
          <w:szCs w:val="24"/>
          <w:cs/>
          <w:lang w:val="en-US" w:bidi="sa-IN"/>
        </w:rPr>
        <w:t>आर्थिक</w:t>
      </w:r>
      <w:r w:rsidRPr="009C397D">
        <w:rPr>
          <w:rFonts w:cs="Mangal"/>
          <w:sz w:val="24"/>
          <w:szCs w:val="24"/>
          <w:lang w:val="en-US" w:bidi="ne-NP"/>
        </w:rPr>
        <w:t xml:space="preserve">, </w:t>
      </w:r>
      <w:r w:rsidRPr="009C397D">
        <w:rPr>
          <w:rFonts w:cs="Mangal"/>
          <w:sz w:val="24"/>
          <w:szCs w:val="24"/>
          <w:cs/>
          <w:lang w:val="en-US" w:bidi="sa-IN"/>
        </w:rPr>
        <w:t>राजनीतिक</w:t>
      </w:r>
      <w:r w:rsidRPr="009C397D">
        <w:rPr>
          <w:rFonts w:cs="Mangal"/>
          <w:sz w:val="24"/>
          <w:szCs w:val="24"/>
          <w:lang w:val="en-US" w:bidi="ne-NP"/>
        </w:rPr>
        <w:t>,</w:t>
      </w:r>
      <w:r w:rsidRPr="009C397D">
        <w:rPr>
          <w:rFonts w:cs="Mangal"/>
          <w:sz w:val="24"/>
          <w:szCs w:val="24"/>
          <w:cs/>
          <w:lang w:val="en-US" w:bidi="sa-IN"/>
        </w:rPr>
        <w:t xml:space="preserve"> सांस्कृतिक अवस्थामा सकारात्मक परिवर्तन गर्नु । </w:t>
      </w:r>
    </w:p>
    <w:p w:rsidR="009C397D" w:rsidRPr="00EE6891" w:rsidRDefault="009C397D" w:rsidP="0088785D">
      <w:pPr>
        <w:jc w:val="both"/>
        <w:rPr>
          <w:rFonts w:cs="Mangal"/>
          <w:sz w:val="24"/>
          <w:szCs w:val="24"/>
          <w:lang w:val="en-US" w:bidi="ne-NP"/>
        </w:rPr>
      </w:pPr>
    </w:p>
    <w:p w:rsidR="0095228F" w:rsidRPr="00EE6891" w:rsidRDefault="00BD1F09" w:rsidP="0088785D">
      <w:pPr>
        <w:pStyle w:val="Heading1"/>
        <w:jc w:val="both"/>
        <w:rPr>
          <w:cs/>
          <w:lang w:val="en-US" w:bidi="ne-NP"/>
        </w:rPr>
      </w:pPr>
      <w:r>
        <w:rPr>
          <w:cs/>
          <w:lang w:val="en-US" w:bidi="hi-IN"/>
        </w:rPr>
        <w:t xml:space="preserve">संस्थाको रणनीतिक </w:t>
      </w:r>
      <w:r>
        <w:rPr>
          <w:rFonts w:hint="cs"/>
          <w:cs/>
          <w:lang w:val="en-US" w:bidi="ne-NP"/>
        </w:rPr>
        <w:t>योजना</w:t>
      </w:r>
    </w:p>
    <w:p w:rsidR="0095228F" w:rsidRPr="00EE6891" w:rsidRDefault="0095228F" w:rsidP="0088785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6891">
        <w:rPr>
          <w:sz w:val="24"/>
          <w:szCs w:val="24"/>
          <w:cs/>
          <w:lang w:bidi="hi-IN"/>
        </w:rPr>
        <w:t>अपाङ्गता भएका महिला</w:t>
      </w:r>
      <w:r w:rsidR="007217F4" w:rsidRPr="00EE6891">
        <w:rPr>
          <w:sz w:val="24"/>
          <w:szCs w:val="24"/>
        </w:rPr>
        <w:t>/</w:t>
      </w:r>
      <w:r w:rsidRPr="00EE6891">
        <w:rPr>
          <w:sz w:val="24"/>
          <w:szCs w:val="24"/>
          <w:cs/>
          <w:lang w:bidi="hi-IN"/>
        </w:rPr>
        <w:t>बालिकाको अर्थपूर्ण सहभागिता र प्रतिनिधित्व</w:t>
      </w:r>
    </w:p>
    <w:p w:rsidR="0095228F" w:rsidRPr="00EE6891" w:rsidRDefault="0095228F" w:rsidP="0088785D">
      <w:pPr>
        <w:jc w:val="both"/>
        <w:rPr>
          <w:rFonts w:cs="Mangal"/>
          <w:sz w:val="24"/>
          <w:szCs w:val="24"/>
          <w:lang w:val="en-US"/>
        </w:rPr>
      </w:pPr>
    </w:p>
    <w:p w:rsidR="0095228F" w:rsidRPr="00EE6891" w:rsidRDefault="0095228F" w:rsidP="0088785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6891">
        <w:rPr>
          <w:sz w:val="24"/>
          <w:szCs w:val="24"/>
          <w:cs/>
          <w:lang w:bidi="hi-IN"/>
        </w:rPr>
        <w:t>नीति निर्माण र कार्यान्वयनको लागि वकालत र पैरवी</w:t>
      </w:r>
    </w:p>
    <w:p w:rsidR="0095228F" w:rsidRPr="00EE6891" w:rsidRDefault="0095228F" w:rsidP="0088785D">
      <w:pPr>
        <w:jc w:val="both"/>
        <w:rPr>
          <w:rFonts w:cs="Mangal"/>
          <w:sz w:val="24"/>
          <w:szCs w:val="24"/>
          <w:lang w:val="en-US"/>
        </w:rPr>
      </w:pPr>
    </w:p>
    <w:p w:rsidR="0095228F" w:rsidRPr="00EE6891" w:rsidRDefault="0095228F" w:rsidP="0088785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6891">
        <w:rPr>
          <w:sz w:val="24"/>
          <w:szCs w:val="24"/>
          <w:cs/>
          <w:lang w:bidi="hi-IN"/>
        </w:rPr>
        <w:t>अपाङ्गता भएका महिला</w:t>
      </w:r>
      <w:r w:rsidR="00F15AF4" w:rsidRPr="00EE6891">
        <w:rPr>
          <w:rFonts w:hint="cs"/>
          <w:sz w:val="24"/>
          <w:szCs w:val="24"/>
          <w:cs/>
          <w:lang w:bidi="ne-NP"/>
        </w:rPr>
        <w:t>/</w:t>
      </w:r>
      <w:r w:rsidRPr="00EE6891">
        <w:rPr>
          <w:sz w:val="24"/>
          <w:szCs w:val="24"/>
          <w:cs/>
          <w:lang w:bidi="hi-IN"/>
        </w:rPr>
        <w:t>बालिकाको लागि समावेशी शिक्षा</w:t>
      </w:r>
      <w:r w:rsidRPr="00EE6891">
        <w:rPr>
          <w:sz w:val="24"/>
          <w:szCs w:val="24"/>
        </w:rPr>
        <w:t xml:space="preserve">, </w:t>
      </w:r>
      <w:r w:rsidRPr="00EE6891">
        <w:rPr>
          <w:sz w:val="24"/>
          <w:szCs w:val="24"/>
          <w:cs/>
          <w:lang w:bidi="hi-IN"/>
        </w:rPr>
        <w:t>आर्थिक सशक्तिकरण</w:t>
      </w:r>
      <w:r w:rsidRPr="00EE6891">
        <w:rPr>
          <w:sz w:val="24"/>
          <w:szCs w:val="24"/>
        </w:rPr>
        <w:t xml:space="preserve">, </w:t>
      </w:r>
      <w:r w:rsidRPr="00EE6891">
        <w:rPr>
          <w:sz w:val="24"/>
          <w:szCs w:val="24"/>
          <w:cs/>
          <w:lang w:bidi="hi-IN"/>
        </w:rPr>
        <w:t>जीविकोपार्जन र</w:t>
      </w:r>
      <w:r w:rsidR="009C397D">
        <w:rPr>
          <w:sz w:val="24"/>
          <w:szCs w:val="24"/>
          <w:cs/>
          <w:lang w:bidi="hi-IN"/>
        </w:rPr>
        <w:t xml:space="preserve"> पुन</w:t>
      </w:r>
      <w:r w:rsidR="009C397D">
        <w:rPr>
          <w:rFonts w:hint="cs"/>
          <w:sz w:val="24"/>
          <w:szCs w:val="24"/>
          <w:cs/>
          <w:lang w:bidi="ne-NP"/>
        </w:rPr>
        <w:t>र्थापना</w:t>
      </w:r>
    </w:p>
    <w:p w:rsidR="0095228F" w:rsidRPr="00EE6891" w:rsidRDefault="0095228F" w:rsidP="0088785D">
      <w:pPr>
        <w:jc w:val="both"/>
        <w:rPr>
          <w:rFonts w:cs="Mangal"/>
          <w:sz w:val="24"/>
          <w:szCs w:val="24"/>
          <w:lang w:val="en-US"/>
        </w:rPr>
      </w:pPr>
    </w:p>
    <w:p w:rsidR="0095228F" w:rsidRPr="00EE6891" w:rsidRDefault="0095228F" w:rsidP="0088785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6891">
        <w:rPr>
          <w:sz w:val="24"/>
          <w:szCs w:val="24"/>
          <w:cs/>
          <w:lang w:bidi="hi-IN"/>
        </w:rPr>
        <w:t>संस्थाको संगठनात्मक सबलीकरण र क्षमता विकास</w:t>
      </w:r>
    </w:p>
    <w:p w:rsidR="0095228F" w:rsidRPr="00EE6891" w:rsidRDefault="0095228F" w:rsidP="0088785D">
      <w:pPr>
        <w:jc w:val="both"/>
        <w:rPr>
          <w:rFonts w:cs="Mangal"/>
          <w:sz w:val="24"/>
          <w:szCs w:val="24"/>
          <w:lang w:val="en-US"/>
        </w:rPr>
      </w:pPr>
    </w:p>
    <w:p w:rsidR="0095228F" w:rsidRPr="00EE6891" w:rsidRDefault="0095228F" w:rsidP="0088785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6891">
        <w:rPr>
          <w:sz w:val="24"/>
          <w:szCs w:val="24"/>
          <w:cs/>
          <w:lang w:bidi="hi-IN"/>
        </w:rPr>
        <w:lastRenderedPageBreak/>
        <w:t>अपाङ्गता समावेशी विपद् जोखिम न्यूनीकरण र आपतकालीन प्रतिकार्य</w:t>
      </w:r>
    </w:p>
    <w:p w:rsidR="0095228F" w:rsidRPr="00EE6891" w:rsidRDefault="0095228F" w:rsidP="0088785D">
      <w:pPr>
        <w:jc w:val="both"/>
        <w:rPr>
          <w:rFonts w:cs="Mangal"/>
          <w:sz w:val="24"/>
          <w:szCs w:val="24"/>
          <w:lang w:val="en-US"/>
        </w:rPr>
      </w:pPr>
    </w:p>
    <w:p w:rsidR="0095228F" w:rsidRPr="00EE6891" w:rsidRDefault="0095228F" w:rsidP="0088785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6891">
        <w:rPr>
          <w:sz w:val="24"/>
          <w:szCs w:val="24"/>
          <w:cs/>
          <w:lang w:bidi="hi-IN"/>
        </w:rPr>
        <w:t>अपाङ्गता भएका महिला</w:t>
      </w:r>
      <w:r w:rsidRPr="00EE6891">
        <w:rPr>
          <w:sz w:val="24"/>
          <w:szCs w:val="24"/>
        </w:rPr>
        <w:t>÷</w:t>
      </w:r>
      <w:r w:rsidRPr="00EE6891">
        <w:rPr>
          <w:sz w:val="24"/>
          <w:szCs w:val="24"/>
          <w:cs/>
          <w:lang w:bidi="hi-IN"/>
        </w:rPr>
        <w:t>बालिका माथि हुने यौन तथा लैङ्गिक हिंसा न्यूनीकरण र न्यायमा पहुँच</w:t>
      </w:r>
    </w:p>
    <w:p w:rsidR="0095228F" w:rsidRPr="00EE6891" w:rsidRDefault="0095228F" w:rsidP="0088785D">
      <w:pPr>
        <w:jc w:val="both"/>
        <w:rPr>
          <w:rFonts w:cs="Mangal"/>
          <w:sz w:val="24"/>
          <w:szCs w:val="24"/>
          <w:lang w:val="en-US"/>
        </w:rPr>
      </w:pPr>
    </w:p>
    <w:p w:rsidR="0095228F" w:rsidRPr="00EE6891" w:rsidRDefault="0095228F" w:rsidP="0088785D">
      <w:pPr>
        <w:pStyle w:val="ListParagraph"/>
        <w:numPr>
          <w:ilvl w:val="0"/>
          <w:numId w:val="4"/>
        </w:numPr>
        <w:rPr>
          <w:sz w:val="24"/>
          <w:szCs w:val="24"/>
          <w:lang w:bidi="hi-IN"/>
        </w:rPr>
      </w:pPr>
      <w:r w:rsidRPr="00EE6891">
        <w:rPr>
          <w:sz w:val="24"/>
          <w:szCs w:val="24"/>
          <w:cs/>
          <w:lang w:bidi="hi-IN"/>
        </w:rPr>
        <w:t>अपाङ्गता समावेशी विकास र पहुँचयुक्तता</w:t>
      </w:r>
    </w:p>
    <w:p w:rsidR="006508B8" w:rsidRPr="00EE6891" w:rsidRDefault="006508B8" w:rsidP="0088785D">
      <w:pPr>
        <w:jc w:val="both"/>
        <w:rPr>
          <w:rFonts w:cs="Mangal"/>
          <w:sz w:val="24"/>
          <w:szCs w:val="24"/>
          <w:lang w:val="en-US" w:bidi="hi-IN"/>
        </w:rPr>
      </w:pPr>
    </w:p>
    <w:p w:rsidR="006508B8" w:rsidRPr="00EE6891" w:rsidRDefault="006508B8" w:rsidP="0088785D">
      <w:pPr>
        <w:jc w:val="both"/>
        <w:rPr>
          <w:rFonts w:cs="Mangal"/>
          <w:sz w:val="24"/>
          <w:szCs w:val="24"/>
          <w:lang w:val="en-US" w:bidi="hi-IN"/>
        </w:rPr>
      </w:pPr>
    </w:p>
    <w:p w:rsidR="006508B8" w:rsidRPr="00EE6891" w:rsidRDefault="006508B8" w:rsidP="0088785D">
      <w:pPr>
        <w:pStyle w:val="Heading1"/>
        <w:jc w:val="both"/>
        <w:rPr>
          <w:rFonts w:cs="Nirmala UI"/>
          <w:b/>
          <w:lang w:bidi="ne-NP"/>
        </w:rPr>
      </w:pPr>
      <w:r w:rsidRPr="00EE6891">
        <w:rPr>
          <w:rFonts w:hint="cs"/>
          <w:cs/>
          <w:lang w:bidi="ne-NP"/>
        </w:rPr>
        <w:t>मुल्यमान्यता</w:t>
      </w:r>
    </w:p>
    <w:p w:rsidR="006508B8" w:rsidRPr="00EE6891" w:rsidRDefault="006508B8" w:rsidP="0088785D">
      <w:pPr>
        <w:pStyle w:val="ListParagraph"/>
        <w:numPr>
          <w:ilvl w:val="0"/>
          <w:numId w:val="3"/>
        </w:numPr>
        <w:spacing w:before="0" w:line="360" w:lineRule="auto"/>
        <w:ind w:left="57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लैङ्गिक र सामाजिक समावेशीकरण</w:t>
      </w:r>
    </w:p>
    <w:p w:rsidR="006508B8" w:rsidRPr="00EE6891" w:rsidRDefault="006508B8" w:rsidP="0088785D">
      <w:pPr>
        <w:pStyle w:val="ListParagraph"/>
        <w:numPr>
          <w:ilvl w:val="0"/>
          <w:numId w:val="3"/>
        </w:numPr>
        <w:spacing w:before="0" w:line="360" w:lineRule="auto"/>
        <w:ind w:left="57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गैरभेदभाव</w:t>
      </w:r>
    </w:p>
    <w:p w:rsidR="006508B8" w:rsidRPr="00EE6891" w:rsidRDefault="006508B8" w:rsidP="0088785D">
      <w:pPr>
        <w:pStyle w:val="ListParagraph"/>
        <w:numPr>
          <w:ilvl w:val="0"/>
          <w:numId w:val="3"/>
        </w:numPr>
        <w:spacing w:before="0" w:line="360" w:lineRule="auto"/>
        <w:ind w:left="57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अर्थपूर्ण सहभागिता</w:t>
      </w:r>
    </w:p>
    <w:p w:rsidR="006508B8" w:rsidRPr="00EE6891" w:rsidRDefault="006508B8" w:rsidP="0088785D">
      <w:pPr>
        <w:pStyle w:val="ListParagraph"/>
        <w:numPr>
          <w:ilvl w:val="0"/>
          <w:numId w:val="3"/>
        </w:numPr>
        <w:spacing w:before="0" w:line="360" w:lineRule="auto"/>
        <w:ind w:left="57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हिंसामुक्त समाज</w:t>
      </w:r>
    </w:p>
    <w:p w:rsidR="006508B8" w:rsidRPr="00EE6891" w:rsidRDefault="006508B8" w:rsidP="0088785D">
      <w:pPr>
        <w:pStyle w:val="ListParagraph"/>
        <w:numPr>
          <w:ilvl w:val="0"/>
          <w:numId w:val="3"/>
        </w:numPr>
        <w:spacing w:before="0" w:line="360" w:lineRule="auto"/>
        <w:ind w:left="57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पारदर्शिता र जवाफदेहिता</w:t>
      </w:r>
    </w:p>
    <w:p w:rsidR="006508B8" w:rsidRPr="00EE6891" w:rsidRDefault="006508B8" w:rsidP="0088785D">
      <w:pPr>
        <w:pStyle w:val="ListParagraph"/>
        <w:numPr>
          <w:ilvl w:val="0"/>
          <w:numId w:val="3"/>
        </w:numPr>
        <w:spacing w:before="0" w:line="360" w:lineRule="auto"/>
        <w:ind w:left="57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विविधताको सम्मान स्वीकृति</w:t>
      </w:r>
    </w:p>
    <w:p w:rsidR="006508B8" w:rsidRPr="00EE6891" w:rsidRDefault="006508B8" w:rsidP="0088785D">
      <w:pPr>
        <w:pStyle w:val="ListParagraph"/>
        <w:ind w:left="576"/>
        <w:rPr>
          <w:rFonts w:ascii="Nirmala UI" w:hAnsi="Nirmala UI" w:cs="Nirmala UI"/>
          <w:sz w:val="32"/>
          <w:szCs w:val="32"/>
          <w:lang w:bidi="ne-NP"/>
        </w:rPr>
      </w:pPr>
    </w:p>
    <w:p w:rsidR="006508B8" w:rsidRPr="00EE6891" w:rsidRDefault="006508B8" w:rsidP="0088785D">
      <w:pPr>
        <w:pStyle w:val="ListParagraph"/>
        <w:ind w:left="576"/>
        <w:rPr>
          <w:rFonts w:ascii="Nirmala UI" w:hAnsi="Nirmala UI" w:cs="Nirmala UI"/>
          <w:sz w:val="32"/>
          <w:szCs w:val="32"/>
          <w:lang w:bidi="ne-NP"/>
        </w:rPr>
      </w:pPr>
    </w:p>
    <w:p w:rsidR="006508B8" w:rsidRPr="00EE6891" w:rsidRDefault="006508B8" w:rsidP="0088785D">
      <w:pPr>
        <w:pStyle w:val="Heading1"/>
        <w:jc w:val="both"/>
        <w:rPr>
          <w:rFonts w:cs="Nirmala UI"/>
          <w:lang w:bidi="ne-NP"/>
        </w:rPr>
      </w:pPr>
      <w:r w:rsidRPr="00EE6891">
        <w:rPr>
          <w:rFonts w:hint="cs"/>
          <w:cs/>
          <w:lang w:bidi="ne-NP"/>
        </w:rPr>
        <w:t>संस्थाको रणनीति र अवधाणा</w:t>
      </w:r>
    </w:p>
    <w:p w:rsidR="006508B8" w:rsidRPr="00EE6891" w:rsidRDefault="00141DB5" w:rsidP="0088785D">
      <w:pPr>
        <w:pStyle w:val="ListParagraph"/>
        <w:numPr>
          <w:ilvl w:val="0"/>
          <w:numId w:val="3"/>
        </w:numPr>
        <w:spacing w:before="0" w:line="360" w:lineRule="auto"/>
        <w:ind w:left="80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अधिकारमुखी</w:t>
      </w:r>
      <w:r w:rsidR="006508B8" w:rsidRPr="00EE6891">
        <w:rPr>
          <w:rFonts w:ascii="Nirmala UI" w:hAnsi="Nirmala UI" w:hint="cs"/>
          <w:sz w:val="24"/>
          <w:szCs w:val="24"/>
          <w:cs/>
          <w:lang w:bidi="ne-NP"/>
        </w:rPr>
        <w:t xml:space="preserve"> अवधारणा</w:t>
      </w:r>
    </w:p>
    <w:p w:rsidR="006508B8" w:rsidRPr="00EE6891" w:rsidRDefault="006508B8" w:rsidP="0088785D">
      <w:pPr>
        <w:pStyle w:val="ListParagraph"/>
        <w:numPr>
          <w:ilvl w:val="0"/>
          <w:numId w:val="3"/>
        </w:numPr>
        <w:spacing w:before="0" w:line="360" w:lineRule="auto"/>
        <w:ind w:left="80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क्षमता अभिबृद्धी</w:t>
      </w:r>
    </w:p>
    <w:p w:rsidR="006508B8" w:rsidRPr="00EE6891" w:rsidRDefault="006508B8" w:rsidP="0088785D">
      <w:pPr>
        <w:pStyle w:val="ListParagraph"/>
        <w:numPr>
          <w:ilvl w:val="0"/>
          <w:numId w:val="3"/>
        </w:numPr>
        <w:spacing w:before="0" w:line="360" w:lineRule="auto"/>
        <w:ind w:left="80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दिगो विकास</w:t>
      </w:r>
    </w:p>
    <w:p w:rsidR="006508B8" w:rsidRPr="00EE6891" w:rsidRDefault="006508B8" w:rsidP="0088785D">
      <w:pPr>
        <w:pStyle w:val="ListParagraph"/>
        <w:numPr>
          <w:ilvl w:val="0"/>
          <w:numId w:val="3"/>
        </w:numPr>
        <w:spacing w:before="0" w:line="360" w:lineRule="auto"/>
        <w:ind w:left="80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 xml:space="preserve">साझेदारी समन्वय र सहकार्य </w:t>
      </w:r>
    </w:p>
    <w:p w:rsidR="006508B8" w:rsidRPr="00EE6891" w:rsidRDefault="006508B8" w:rsidP="0088785D">
      <w:pPr>
        <w:pStyle w:val="ListParagraph"/>
        <w:numPr>
          <w:ilvl w:val="0"/>
          <w:numId w:val="3"/>
        </w:numPr>
        <w:spacing w:before="0" w:line="360" w:lineRule="auto"/>
        <w:ind w:left="80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वकालत तथा सञ्जाल विस्तार</w:t>
      </w:r>
    </w:p>
    <w:p w:rsidR="006508B8" w:rsidRPr="00EE6891" w:rsidRDefault="006508B8" w:rsidP="0088785D">
      <w:pPr>
        <w:pStyle w:val="ListParagraph"/>
        <w:numPr>
          <w:ilvl w:val="0"/>
          <w:numId w:val="3"/>
        </w:numPr>
        <w:spacing w:before="0" w:line="360" w:lineRule="auto"/>
        <w:ind w:left="80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पहुँचयुक्तता</w:t>
      </w:r>
    </w:p>
    <w:p w:rsidR="006508B8" w:rsidRPr="00EE6891" w:rsidRDefault="006508B8" w:rsidP="0088785D">
      <w:pPr>
        <w:pStyle w:val="ListParagraph"/>
        <w:numPr>
          <w:ilvl w:val="0"/>
          <w:numId w:val="3"/>
        </w:numPr>
        <w:spacing w:before="0" w:line="360" w:lineRule="auto"/>
        <w:ind w:left="80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lastRenderedPageBreak/>
        <w:t>आर्थिक शसक्तिकरण</w:t>
      </w:r>
    </w:p>
    <w:p w:rsidR="006508B8" w:rsidRPr="00EE6891" w:rsidRDefault="006508B8" w:rsidP="0088785D">
      <w:pPr>
        <w:pStyle w:val="ListParagraph"/>
        <w:numPr>
          <w:ilvl w:val="0"/>
          <w:numId w:val="3"/>
        </w:numPr>
        <w:spacing w:before="0" w:line="360" w:lineRule="auto"/>
        <w:ind w:left="80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अपाङ्गता समावेशी विकास</w:t>
      </w:r>
    </w:p>
    <w:p w:rsidR="00141DB5" w:rsidRPr="00691EF9" w:rsidRDefault="006508B8" w:rsidP="0088785D">
      <w:pPr>
        <w:pStyle w:val="ListParagraph"/>
        <w:numPr>
          <w:ilvl w:val="0"/>
          <w:numId w:val="3"/>
        </w:numPr>
        <w:spacing w:before="0" w:line="360" w:lineRule="auto"/>
        <w:ind w:left="806"/>
        <w:rPr>
          <w:rFonts w:ascii="Nirmala UI" w:hAnsi="Nirmala UI" w:cs="Nirmala UI"/>
          <w:sz w:val="28"/>
          <w:szCs w:val="28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विपद जोखिम न्यूनिकरण</w:t>
      </w:r>
    </w:p>
    <w:p w:rsidR="00141DB5" w:rsidRPr="00EE6891" w:rsidRDefault="00141DB5" w:rsidP="0088785D">
      <w:pPr>
        <w:jc w:val="both"/>
        <w:rPr>
          <w:b/>
          <w:bCs/>
          <w:szCs w:val="28"/>
          <w:lang w:val="en-US" w:bidi="ne-NP"/>
        </w:rPr>
      </w:pPr>
    </w:p>
    <w:p w:rsidR="00141DB5" w:rsidRPr="00EE6891" w:rsidRDefault="00141DB5" w:rsidP="0088785D">
      <w:pPr>
        <w:jc w:val="both"/>
        <w:rPr>
          <w:b/>
          <w:bCs/>
          <w:szCs w:val="28"/>
          <w:lang w:val="en-US" w:bidi="ne-NP"/>
        </w:rPr>
      </w:pPr>
    </w:p>
    <w:p w:rsidR="00513B72" w:rsidRPr="00EE6891" w:rsidRDefault="00513B72" w:rsidP="0088785D">
      <w:pPr>
        <w:pStyle w:val="Heading1"/>
        <w:jc w:val="both"/>
        <w:rPr>
          <w:lang w:val="en-US" w:bidi="ne-NP"/>
        </w:rPr>
      </w:pPr>
      <w:r w:rsidRPr="00EE6891">
        <w:rPr>
          <w:rFonts w:hint="cs"/>
          <w:cs/>
          <w:lang w:val="en-US" w:bidi="ne-NP"/>
        </w:rPr>
        <w:t>कार्यकारी सार‌ंश</w:t>
      </w:r>
    </w:p>
    <w:p w:rsidR="00FB6A6C" w:rsidRDefault="00513B72" w:rsidP="0088785D">
      <w:pPr>
        <w:jc w:val="both"/>
        <w:rPr>
          <w:rFonts w:ascii="Nirmala UI" w:hAnsi="Nirmala UI" w:cs="Mangal"/>
          <w:szCs w:val="24"/>
          <w:lang w:bidi="ne-NP"/>
        </w:rPr>
      </w:pPr>
      <w:r w:rsidRPr="00EE6891">
        <w:rPr>
          <w:rFonts w:ascii="Nirmala UI" w:hAnsi="Nirmala UI" w:cs="Mangal" w:hint="cs"/>
          <w:szCs w:val="24"/>
          <w:cs/>
          <w:lang w:bidi="ne-NP"/>
        </w:rPr>
        <w:t>ने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पाल अपाङ्ग महिला </w:t>
      </w:r>
      <w:r w:rsidRPr="00EE6891">
        <w:rPr>
          <w:rFonts w:ascii="Nirmala UI" w:hAnsi="Nirmala UI" w:cs="Mangal"/>
          <w:szCs w:val="24"/>
          <w:cs/>
          <w:lang w:bidi="hi-IN"/>
        </w:rPr>
        <w:t>संघले नीतिगत पैरवी</w:t>
      </w:r>
      <w:r w:rsidR="00714C92">
        <w:rPr>
          <w:rFonts w:ascii="Nirmala UI" w:hAnsi="Nirmala UI" w:cs="Mangal" w:hint="cs"/>
          <w:szCs w:val="24"/>
          <w:cs/>
          <w:lang w:bidi="ne-NP"/>
        </w:rPr>
        <w:t xml:space="preserve"> र वकालतका </w:t>
      </w:r>
      <w:r w:rsidRPr="00EE6891">
        <w:rPr>
          <w:rFonts w:ascii="Nirmala UI" w:hAnsi="Nirmala UI" w:cs="Mangal"/>
          <w:szCs w:val="24"/>
          <w:cs/>
          <w:lang w:bidi="hi-IN"/>
        </w:rPr>
        <w:t>लागि नीति निर्मात</w:t>
      </w:r>
      <w:r w:rsidR="00147EA7">
        <w:rPr>
          <w:rFonts w:ascii="Nirmala UI" w:hAnsi="Nirmala UI" w:cs="Mangal"/>
          <w:szCs w:val="24"/>
          <w:cs/>
          <w:lang w:bidi="hi-IN"/>
        </w:rPr>
        <w:t>ाहरू</w:t>
      </w:r>
      <w:r w:rsidR="004230BD">
        <w:rPr>
          <w:rFonts w:ascii="Nirmala UI" w:hAnsi="Nirmala UI" w:cs="Mangal"/>
          <w:szCs w:val="24"/>
          <w:lang w:val="en-US" w:bidi="ne-NP"/>
        </w:rPr>
        <w:t xml:space="preserve">, </w:t>
      </w:r>
      <w:r w:rsidR="004230BD">
        <w:rPr>
          <w:rFonts w:ascii="Nirmala UI" w:hAnsi="Nirmala UI" w:cs="Mangal" w:hint="cs"/>
          <w:szCs w:val="24"/>
          <w:cs/>
          <w:lang w:bidi="ne-NP"/>
        </w:rPr>
        <w:t>राजनी</w:t>
      </w:r>
      <w:r w:rsidR="00147EA7">
        <w:rPr>
          <w:rFonts w:ascii="Nirmala UI" w:hAnsi="Nirmala UI" w:cs="Mangal" w:hint="cs"/>
          <w:szCs w:val="24"/>
          <w:cs/>
          <w:lang w:bidi="ne-NP"/>
        </w:rPr>
        <w:t>तिक दल</w:t>
      </w:r>
      <w:r w:rsidR="004230BD">
        <w:rPr>
          <w:rFonts w:ascii="Nirmala UI" w:hAnsi="Nirmala UI" w:cs="Mangal"/>
          <w:szCs w:val="24"/>
          <w:lang w:bidi="ne-NP"/>
        </w:rPr>
        <w:t xml:space="preserve"> </w:t>
      </w:r>
      <w:r w:rsidR="004230BD">
        <w:rPr>
          <w:rFonts w:ascii="Nirmala UI" w:hAnsi="Nirmala UI" w:cs="Mangal" w:hint="cs"/>
          <w:szCs w:val="24"/>
          <w:cs/>
          <w:lang w:bidi="ne-NP"/>
        </w:rPr>
        <w:t>र विभिन्न निकायका पदाधिकारी</w:t>
      </w:r>
      <w:r w:rsidR="00147EA7">
        <w:rPr>
          <w:rFonts w:ascii="Nirmala UI" w:hAnsi="Nirmala UI" w:cs="Mangal" w:hint="cs"/>
          <w:szCs w:val="24"/>
          <w:cs/>
          <w:lang w:bidi="ne-NP"/>
        </w:rPr>
        <w:t>हरु</w:t>
      </w:r>
      <w:r w:rsidR="00DD24B0">
        <w:rPr>
          <w:rFonts w:ascii="Nirmala UI" w:hAnsi="Nirmala UI" w:cs="Mangal"/>
          <w:szCs w:val="24"/>
          <w:cs/>
          <w:lang w:bidi="hi-IN"/>
        </w:rPr>
        <w:t xml:space="preserve">सँग </w:t>
      </w:r>
      <w:r w:rsidR="00DD24B0">
        <w:rPr>
          <w:rFonts w:ascii="Nirmala UI" w:hAnsi="Nirmala UI" w:cs="Mangal" w:hint="cs"/>
          <w:szCs w:val="24"/>
          <w:cs/>
          <w:lang w:bidi="ne-NP"/>
        </w:rPr>
        <w:t>छलफल र अन्तर्क्रिया</w:t>
      </w:r>
      <w:r w:rsidR="00147EA7">
        <w:rPr>
          <w:rFonts w:ascii="Nirmala UI" w:hAnsi="Nirmala UI" w:cs="Mangal"/>
          <w:szCs w:val="24"/>
          <w:cs/>
          <w:lang w:bidi="hi-IN"/>
        </w:rPr>
        <w:t xml:space="preserve"> गर्दै आएको छ ।</w:t>
      </w:r>
      <w:r w:rsidR="00BA0576">
        <w:rPr>
          <w:rFonts w:ascii="Nirmala UI" w:hAnsi="Nirmala UI" w:cs="Mangal" w:hint="cs"/>
          <w:szCs w:val="24"/>
          <w:cs/>
          <w:lang w:bidi="ne-NP"/>
        </w:rPr>
        <w:t xml:space="preserve"> समुदायमा </w:t>
      </w:r>
      <w:r w:rsidR="00912670" w:rsidRPr="00EE6891">
        <w:rPr>
          <w:rFonts w:ascii="Nirmala UI" w:hAnsi="Nirmala UI" w:cs="Mangal" w:hint="cs"/>
          <w:szCs w:val="24"/>
          <w:cs/>
          <w:lang w:bidi="ne-NP"/>
        </w:rPr>
        <w:t xml:space="preserve"> </w:t>
      </w:r>
      <w:r w:rsidRPr="00EE6891">
        <w:rPr>
          <w:rFonts w:ascii="Nirmala UI" w:hAnsi="Nirmala UI" w:cs="Mangal"/>
          <w:szCs w:val="24"/>
          <w:cs/>
          <w:lang w:bidi="hi-IN"/>
        </w:rPr>
        <w:t>अपाङ्गता भएका महिलाहरू</w:t>
      </w:r>
      <w:r w:rsidR="005F7EBC">
        <w:rPr>
          <w:rFonts w:ascii="Nirmala UI" w:hAnsi="Nirmala UI" w:cs="Mangal" w:hint="cs"/>
          <w:szCs w:val="24"/>
          <w:cs/>
          <w:lang w:bidi="ne-NP"/>
        </w:rPr>
        <w:t xml:space="preserve"> र यही</w:t>
      </w:r>
      <w:r w:rsidR="00FB6A6C">
        <w:rPr>
          <w:rFonts w:ascii="Nirmala UI" w:hAnsi="Nirmala UI" w:cs="Mangal" w:hint="cs"/>
          <w:szCs w:val="24"/>
          <w:cs/>
          <w:lang w:bidi="ne-NP"/>
        </w:rPr>
        <w:t xml:space="preserve"> क्षेत्रका सरोकारवाला</w:t>
      </w:r>
      <w:r w:rsidR="00BA0576">
        <w:rPr>
          <w:rFonts w:ascii="Nirmala UI" w:hAnsi="Nirmala UI" w:cs="Mangal" w:hint="cs"/>
          <w:szCs w:val="24"/>
          <w:cs/>
          <w:lang w:bidi="ne-NP"/>
        </w:rPr>
        <w:t>सँगको अन्तर्क्रिया</w:t>
      </w:r>
      <w:r w:rsidR="00FB6A6C">
        <w:rPr>
          <w:rFonts w:ascii="Nirmala UI" w:hAnsi="Nirmala UI" w:cs="Mangal" w:hint="cs"/>
          <w:szCs w:val="24"/>
          <w:cs/>
          <w:lang w:bidi="ne-NP"/>
        </w:rPr>
        <w:t xml:space="preserve"> र छलफल</w:t>
      </w:r>
      <w:r w:rsidR="008A7574">
        <w:rPr>
          <w:rFonts w:ascii="Nirmala UI" w:hAnsi="Nirmala UI" w:cs="Mangal" w:hint="cs"/>
          <w:szCs w:val="24"/>
          <w:cs/>
          <w:lang w:bidi="ne-NP"/>
        </w:rPr>
        <w:t>बाट आएका निष्कर्ष र सुझावलाई नीतिगत पैरवी</w:t>
      </w:r>
      <w:r w:rsidR="00981178">
        <w:rPr>
          <w:rFonts w:ascii="Nirmala UI" w:hAnsi="Nirmala UI" w:cs="Mangal" w:hint="cs"/>
          <w:szCs w:val="24"/>
          <w:cs/>
          <w:lang w:bidi="ne-NP"/>
        </w:rPr>
        <w:t xml:space="preserve">का लागि सवाल निर्माणमा संघले काम गरिरहेको छ । </w:t>
      </w:r>
      <w:r w:rsidR="008A7574">
        <w:rPr>
          <w:rFonts w:ascii="Nirmala UI" w:hAnsi="Nirmala UI" w:cs="Mangal" w:hint="cs"/>
          <w:szCs w:val="24"/>
          <w:cs/>
          <w:lang w:bidi="ne-NP"/>
        </w:rPr>
        <w:t xml:space="preserve"> </w:t>
      </w:r>
    </w:p>
    <w:p w:rsidR="00D64395" w:rsidRDefault="00513B72" w:rsidP="0088785D">
      <w:pPr>
        <w:jc w:val="both"/>
        <w:rPr>
          <w:rFonts w:ascii="Nirmala UI" w:hAnsi="Nirmala UI" w:cs="Mangal"/>
          <w:szCs w:val="24"/>
          <w:lang w:bidi="ne-NP"/>
        </w:rPr>
      </w:pPr>
      <w:r w:rsidRPr="00EE6891">
        <w:rPr>
          <w:rFonts w:ascii="Nirmala UI" w:hAnsi="Nirmala UI" w:cs="Mangal"/>
          <w:szCs w:val="24"/>
          <w:cs/>
          <w:lang w:bidi="hi-IN"/>
        </w:rPr>
        <w:t>समुदायमा</w:t>
      </w:r>
      <w:r w:rsidR="0011213C">
        <w:rPr>
          <w:rFonts w:ascii="Nirmala UI" w:hAnsi="Nirmala UI" w:cs="Mangal" w:hint="cs"/>
          <w:szCs w:val="24"/>
          <w:cs/>
          <w:lang w:bidi="ne-NP"/>
        </w:rPr>
        <w:t xml:space="preserve"> सचेतना र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 क्षमता अभिबृद्धि गर्ने काम संघले स्थानीय तहदेखि प्रदेश र केन्द्रसम्म</w:t>
      </w:r>
      <w:r w:rsidR="0011213C">
        <w:rPr>
          <w:rFonts w:ascii="Nirmala UI" w:hAnsi="Nirmala UI" w:cs="Mangal" w:hint="cs"/>
          <w:szCs w:val="24"/>
          <w:cs/>
          <w:lang w:bidi="ne-NP"/>
        </w:rPr>
        <w:t xml:space="preserve"> गरिरहेको छ । 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 अपाङ्गता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 भएका महिला</w:t>
      </w:r>
      <w:r w:rsidR="00FB188E">
        <w:rPr>
          <w:rFonts w:ascii="Nirmala UI" w:hAnsi="Nirmala UI" w:cs="Mangal" w:hint="cs"/>
          <w:szCs w:val="24"/>
          <w:cs/>
          <w:lang w:bidi="ne-NP"/>
        </w:rPr>
        <w:t xml:space="preserve"> र वालिका</w:t>
      </w:r>
      <w:r w:rsidRPr="00EE6891">
        <w:rPr>
          <w:rFonts w:ascii="Nirmala UI" w:hAnsi="Nirmala UI" w:cs="Mangal"/>
          <w:szCs w:val="24"/>
          <w:cs/>
          <w:lang w:bidi="ne-NP"/>
        </w:rPr>
        <w:t>माथि हुने हिंसा न्यूनिकरण तथा अन्त्य गर्ने</w:t>
      </w:r>
      <w:r w:rsidRPr="00EE6891">
        <w:rPr>
          <w:rFonts w:ascii="Nirmala UI" w:hAnsi="Nirmala UI" w:cs="Nirmala UI"/>
          <w:szCs w:val="24"/>
          <w:lang w:bidi="ne-NP"/>
        </w:rPr>
        <w:t>,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 न्याय दिलाउन पहल गर्ने</w:t>
      </w:r>
      <w:r w:rsidRPr="00EE6891">
        <w:rPr>
          <w:rFonts w:ascii="Nirmala UI" w:hAnsi="Nirmala UI" w:cs="Nirmala UI"/>
          <w:szCs w:val="24"/>
          <w:lang w:bidi="ne-NP"/>
        </w:rPr>
        <w:t>,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 महिलाह</w:t>
      </w:r>
      <w:r w:rsidRPr="00EE6891">
        <w:rPr>
          <w:rFonts w:ascii="Nirmala UI" w:hAnsi="Nirmala UI" w:cs="Mangal"/>
          <w:szCs w:val="24"/>
          <w:cs/>
          <w:lang w:bidi="ne-NP"/>
        </w:rPr>
        <w:t>रूको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 नेतृत्व विकास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 गर्दै</w:t>
      </w:r>
      <w:r w:rsidR="00912670" w:rsidRPr="00EE6891">
        <w:rPr>
          <w:rFonts w:ascii="Nirmala UI" w:hAnsi="Nirmala UI" w:cs="Mangal" w:hint="cs"/>
          <w:szCs w:val="24"/>
          <w:cs/>
          <w:lang w:bidi="ne-NP"/>
        </w:rPr>
        <w:t xml:space="preserve"> </w:t>
      </w:r>
      <w:r w:rsidRPr="00EE6891">
        <w:rPr>
          <w:rFonts w:ascii="Nirmala UI" w:hAnsi="Nirmala UI" w:cs="Mangal"/>
          <w:szCs w:val="24"/>
          <w:cs/>
          <w:lang w:bidi="hi-IN"/>
        </w:rPr>
        <w:t>शिक्षा</w:t>
      </w:r>
      <w:r w:rsidRPr="00EE6891">
        <w:rPr>
          <w:rFonts w:ascii="Nirmala UI" w:hAnsi="Nirmala UI" w:cs="Nirmala UI"/>
          <w:szCs w:val="24"/>
        </w:rPr>
        <w:t xml:space="preserve">, </w:t>
      </w:r>
      <w:r w:rsidRPr="00EE6891">
        <w:rPr>
          <w:rFonts w:ascii="Nirmala UI" w:hAnsi="Nirmala UI" w:cs="Mangal"/>
          <w:szCs w:val="24"/>
          <w:cs/>
          <w:lang w:bidi="hi-IN"/>
        </w:rPr>
        <w:t>स्वास्थ्य</w:t>
      </w:r>
      <w:r w:rsidRPr="00EE6891">
        <w:rPr>
          <w:rFonts w:ascii="Nirmala UI" w:hAnsi="Nirmala UI" w:cs="Nirmala UI"/>
          <w:szCs w:val="24"/>
        </w:rPr>
        <w:t xml:space="preserve">, </w:t>
      </w:r>
      <w:r w:rsidRPr="00EE6891">
        <w:rPr>
          <w:rFonts w:ascii="Nirmala UI" w:hAnsi="Nirmala UI" w:cs="Mangal"/>
          <w:szCs w:val="24"/>
          <w:cs/>
          <w:lang w:bidi="hi-IN"/>
        </w:rPr>
        <w:t>तालिम</w:t>
      </w:r>
      <w:r w:rsidRPr="00EE6891">
        <w:rPr>
          <w:rFonts w:ascii="Nirmala UI" w:hAnsi="Nirmala UI" w:cs="Nirmala UI"/>
          <w:szCs w:val="24"/>
        </w:rPr>
        <w:t xml:space="preserve">, 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सचेतनामूलक </w:t>
      </w:r>
      <w:r w:rsidRPr="00EE6891">
        <w:rPr>
          <w:rFonts w:ascii="Nirmala UI" w:hAnsi="Nirmala UI" w:cs="Mangal"/>
          <w:szCs w:val="24"/>
          <w:cs/>
          <w:lang w:bidi="ne-NP"/>
        </w:rPr>
        <w:t>अभियान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 र स्वरोजगारलाई प्राथमिकता </w:t>
      </w:r>
      <w:r w:rsidRPr="00EE6891">
        <w:rPr>
          <w:rFonts w:ascii="Nirmala UI" w:hAnsi="Nirmala UI" w:cs="Mangal"/>
          <w:szCs w:val="24"/>
          <w:cs/>
          <w:lang w:bidi="ne-NP"/>
        </w:rPr>
        <w:t>दिई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 कार्यक्रमहरू सञ्चालन </w:t>
      </w:r>
      <w:r w:rsidRPr="00EE6891">
        <w:rPr>
          <w:rFonts w:ascii="Nirmala UI" w:hAnsi="Nirmala UI" w:cs="Mangal"/>
          <w:szCs w:val="24"/>
          <w:cs/>
          <w:lang w:bidi="ne-NP"/>
        </w:rPr>
        <w:t>गर्दै आएको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 छ </w:t>
      </w:r>
      <w:r w:rsidRPr="00EE6891">
        <w:rPr>
          <w:rFonts w:ascii="Nirmala UI" w:hAnsi="Nirmala UI" w:cs="Mangal"/>
          <w:szCs w:val="24"/>
          <w:cs/>
          <w:lang w:bidi="ne-NP"/>
        </w:rPr>
        <w:t>।</w:t>
      </w:r>
      <w:r w:rsidR="00141DB5" w:rsidRPr="00EE6891">
        <w:rPr>
          <w:rFonts w:ascii="Nirmala UI" w:hAnsi="Nirmala UI" w:cs="Mangal" w:hint="cs"/>
          <w:szCs w:val="24"/>
          <w:cs/>
          <w:lang w:bidi="ne-NP"/>
        </w:rPr>
        <w:t xml:space="preserve"> 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साथै  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हिंसा </w:t>
      </w:r>
      <w:r w:rsidRPr="00EE6891">
        <w:rPr>
          <w:rFonts w:ascii="Nirmala UI" w:hAnsi="Nirmala UI" w:cs="Mangal"/>
          <w:szCs w:val="24"/>
          <w:cs/>
          <w:lang w:bidi="ne-NP"/>
        </w:rPr>
        <w:t>प्रभावित</w:t>
      </w:r>
      <w:r w:rsidRPr="00EE6891">
        <w:rPr>
          <w:rFonts w:ascii="Nirmala UI" w:hAnsi="Nirmala UI" w:cs="Nirmala UI"/>
          <w:szCs w:val="24"/>
          <w:cs/>
          <w:lang w:bidi="ne-NP"/>
        </w:rPr>
        <w:t xml:space="preserve">, </w:t>
      </w:r>
      <w:r w:rsidR="00FB188E">
        <w:rPr>
          <w:rFonts w:ascii="Nirmala UI" w:hAnsi="Nirmala UI" w:cs="Mangal"/>
          <w:szCs w:val="24"/>
          <w:cs/>
          <w:lang w:bidi="ne-NP"/>
        </w:rPr>
        <w:t xml:space="preserve">विभेद र अन्यायमा पारिएका  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अपाङ्गता भएका महिलाको अल्पकालीन र दिर्घकालिन </w:t>
      </w:r>
      <w:r w:rsidRPr="00EE6891">
        <w:rPr>
          <w:rFonts w:ascii="Nirmala UI" w:hAnsi="Nirmala UI" w:cs="Mangal"/>
          <w:szCs w:val="24"/>
          <w:cs/>
          <w:lang w:bidi="hi-IN"/>
        </w:rPr>
        <w:t>पुर्नस्थापना गर्ने</w:t>
      </w:r>
      <w:r w:rsidRPr="00EE6891">
        <w:rPr>
          <w:rFonts w:ascii="Nirmala UI" w:hAnsi="Nirmala UI" w:cs="Nirmala UI"/>
          <w:szCs w:val="24"/>
          <w:cs/>
          <w:lang w:bidi="ne-NP"/>
        </w:rPr>
        <w:t xml:space="preserve">, 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कानुनी सहायता र न्यायमा पहुँच अभिवृद्धि  गर्ने कार्यमा सहजीकरण र सहयोग पुर्‍याउँदै आएको छ । </w:t>
      </w:r>
      <w:r w:rsidR="00A673B6">
        <w:rPr>
          <w:rFonts w:ascii="Nirmala UI" w:hAnsi="Nirmala UI" w:cs="Mangal" w:hint="cs"/>
          <w:szCs w:val="24"/>
          <w:cs/>
          <w:lang w:bidi="ne-NP"/>
        </w:rPr>
        <w:t xml:space="preserve">यो वर्ष नेपाल अपाङ्ग महिला संघले हिंसा प्रभावित महिलाको न्यायमा पहुँच बढाउनका लागि हेल्पलाइन संचालनमा ल्याएको छ ।   </w:t>
      </w:r>
      <w:r w:rsidRPr="00EE6891">
        <w:rPr>
          <w:rFonts w:ascii="Nirmala UI" w:hAnsi="Nirmala UI" w:cs="Mangal"/>
          <w:szCs w:val="24"/>
          <w:cs/>
          <w:lang w:bidi="ne-NP"/>
        </w:rPr>
        <w:t>यी उद्देश्य पुरा गर्न संघले विभिन्न अभियान</w:t>
      </w:r>
      <w:r w:rsidR="00BA0FB0">
        <w:rPr>
          <w:rFonts w:ascii="Nirmala UI" w:hAnsi="Nirmala UI" w:cs="Mangal"/>
          <w:szCs w:val="24"/>
          <w:lang w:val="en-US" w:bidi="ne-NP"/>
        </w:rPr>
        <w:t>,</w:t>
      </w:r>
      <w:r w:rsidR="00BA0FB0">
        <w:rPr>
          <w:rFonts w:ascii="Nirmala UI" w:hAnsi="Nirmala UI" w:cs="Mangal" w:hint="cs"/>
          <w:szCs w:val="24"/>
          <w:cs/>
          <w:lang w:val="en-US" w:bidi="ne-NP"/>
        </w:rPr>
        <w:t xml:space="preserve"> अन्तर्क्रिया</w:t>
      </w:r>
      <w:r w:rsidR="00BA0FB0">
        <w:rPr>
          <w:rFonts w:ascii="Nirmala UI" w:hAnsi="Nirmala UI" w:cs="Mangal"/>
          <w:szCs w:val="24"/>
          <w:lang w:bidi="ne-NP"/>
        </w:rPr>
        <w:t>,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 तालिम</w:t>
      </w:r>
      <w:r w:rsidRPr="00EE6891">
        <w:rPr>
          <w:rFonts w:ascii="Nirmala UI" w:hAnsi="Nirmala UI" w:cs="Nirmala UI"/>
          <w:szCs w:val="24"/>
          <w:lang w:bidi="ne-NP"/>
        </w:rPr>
        <w:t>,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 पैरवीहरू</w:t>
      </w:r>
      <w:r w:rsidR="00730FE5" w:rsidRPr="00EE6891">
        <w:rPr>
          <w:rFonts w:ascii="Nirmala UI" w:hAnsi="Nirmala UI" w:cs="Mangal"/>
          <w:szCs w:val="24"/>
          <w:cs/>
          <w:lang w:bidi="ne-NP"/>
        </w:rPr>
        <w:t xml:space="preserve"> गर्दै आएको छ । </w:t>
      </w:r>
      <w:r w:rsidR="00D64395" w:rsidRPr="00FD514E">
        <w:rPr>
          <w:rFonts w:ascii="Nirmala UI" w:hAnsi="Nirmala UI" w:cs="Mangal" w:hint="cs"/>
          <w:szCs w:val="24"/>
          <w:cs/>
          <w:lang w:bidi="ne-NP"/>
        </w:rPr>
        <w:t xml:space="preserve">सन् </w:t>
      </w:r>
      <w:r w:rsidR="00AD2FEB" w:rsidRPr="00FD514E">
        <w:rPr>
          <w:rFonts w:ascii="Nirmala UI" w:hAnsi="Nirmala UI" w:cs="Mangal" w:hint="cs"/>
          <w:szCs w:val="24"/>
          <w:cs/>
          <w:lang w:bidi="ne-NP"/>
        </w:rPr>
        <w:t>२०२</w:t>
      </w:r>
      <w:r w:rsidR="00BA0FB0" w:rsidRPr="00FD514E">
        <w:rPr>
          <w:rFonts w:ascii="Nirmala UI" w:hAnsi="Nirmala UI" w:cs="Mangal" w:hint="cs"/>
          <w:szCs w:val="24"/>
          <w:cs/>
          <w:lang w:bidi="ne-NP"/>
        </w:rPr>
        <w:t>३</w:t>
      </w:r>
      <w:r w:rsidR="00AD2FEB" w:rsidRPr="00FD514E">
        <w:rPr>
          <w:rFonts w:ascii="Nirmala UI" w:hAnsi="Nirmala UI" w:cs="Mangal" w:hint="cs"/>
          <w:szCs w:val="24"/>
          <w:cs/>
          <w:lang w:bidi="ne-NP"/>
        </w:rPr>
        <w:t xml:space="preserve"> मा </w:t>
      </w:r>
      <w:r w:rsidR="001F4617" w:rsidRPr="00FD514E">
        <w:rPr>
          <w:rFonts w:ascii="Nirmala UI" w:hAnsi="Nirmala UI" w:cs="Mangal" w:hint="cs"/>
          <w:szCs w:val="24"/>
          <w:cs/>
          <w:lang w:bidi="ne-NP"/>
        </w:rPr>
        <w:t>नेपाल अपाङ्ग महिला स‌ंघ</w:t>
      </w:r>
      <w:r w:rsidR="001334F5" w:rsidRPr="00FD514E">
        <w:rPr>
          <w:rFonts w:ascii="Nirmala UI" w:hAnsi="Nirmala UI" w:cs="Mangal" w:hint="cs"/>
          <w:szCs w:val="24"/>
          <w:cs/>
          <w:lang w:val="en-US" w:bidi="ne-NP"/>
        </w:rPr>
        <w:t>ले आयोजना गरेका विभिन्न</w:t>
      </w:r>
      <w:r w:rsidR="001334F5" w:rsidRPr="00FD514E">
        <w:rPr>
          <w:rFonts w:ascii="Nirmala UI" w:hAnsi="Nirmala UI" w:cs="Mangal" w:hint="cs"/>
          <w:szCs w:val="24"/>
          <w:cs/>
          <w:lang w:bidi="ne-NP"/>
        </w:rPr>
        <w:t xml:space="preserve"> तालिम</w:t>
      </w:r>
      <w:r w:rsidR="001334F5" w:rsidRPr="00FD514E">
        <w:rPr>
          <w:rFonts w:ascii="Nirmala UI" w:hAnsi="Nirmala UI" w:cs="Nirmala UI"/>
          <w:szCs w:val="24"/>
          <w:lang w:val="en-US" w:bidi="ne-NP"/>
        </w:rPr>
        <w:t xml:space="preserve">, </w:t>
      </w:r>
      <w:r w:rsidR="003A41D4" w:rsidRPr="00FD514E">
        <w:rPr>
          <w:rFonts w:ascii="Nirmala UI" w:hAnsi="Nirmala UI" w:cs="Mangal" w:hint="cs"/>
          <w:szCs w:val="24"/>
          <w:cs/>
          <w:lang w:val="en-US" w:bidi="ne-NP"/>
        </w:rPr>
        <w:t>अन्तर</w:t>
      </w:r>
      <w:r w:rsidR="00D64395" w:rsidRPr="00FD514E">
        <w:rPr>
          <w:rFonts w:ascii="Nirmala UI" w:hAnsi="Nirmala UI" w:cs="Mangal" w:hint="cs"/>
          <w:szCs w:val="24"/>
          <w:cs/>
          <w:lang w:val="en-US" w:bidi="ne-NP"/>
        </w:rPr>
        <w:t>्</w:t>
      </w:r>
      <w:r w:rsidR="003A41D4" w:rsidRPr="00FD514E">
        <w:rPr>
          <w:rFonts w:ascii="Nirmala UI" w:hAnsi="Nirmala UI" w:cs="Mangal" w:hint="cs"/>
          <w:szCs w:val="24"/>
          <w:cs/>
          <w:lang w:val="en-US" w:bidi="ne-NP"/>
        </w:rPr>
        <w:t>क्रिया</w:t>
      </w:r>
      <w:r w:rsidR="001334F5" w:rsidRPr="00FD514E">
        <w:rPr>
          <w:rFonts w:ascii="Nirmala UI" w:hAnsi="Nirmala UI" w:cs="Nirmala UI"/>
          <w:szCs w:val="24"/>
          <w:lang w:val="en-US" w:bidi="ne-NP"/>
        </w:rPr>
        <w:t>,</w:t>
      </w:r>
      <w:r w:rsidR="00912670" w:rsidRPr="00FD514E">
        <w:rPr>
          <w:rFonts w:ascii="Nirmala UI" w:hAnsi="Nirmala UI" w:cs="Mangal" w:hint="cs"/>
          <w:szCs w:val="24"/>
          <w:cs/>
          <w:lang w:bidi="ne-NP"/>
        </w:rPr>
        <w:t xml:space="preserve"> </w:t>
      </w:r>
      <w:r w:rsidR="003A41D4" w:rsidRPr="00FD514E">
        <w:rPr>
          <w:rFonts w:ascii="Nirmala UI" w:hAnsi="Nirmala UI" w:cs="Mangal" w:hint="cs"/>
          <w:szCs w:val="24"/>
          <w:cs/>
          <w:lang w:bidi="ne-NP"/>
        </w:rPr>
        <w:t>अभिमुखीकरण</w:t>
      </w:r>
      <w:r w:rsidR="003A41D4" w:rsidRPr="00FD514E">
        <w:rPr>
          <w:rFonts w:ascii="Nirmala UI" w:hAnsi="Nirmala UI" w:cs="Mangal"/>
          <w:szCs w:val="24"/>
          <w:lang w:val="en-US" w:bidi="ne-NP"/>
        </w:rPr>
        <w:t>,</w:t>
      </w:r>
      <w:r w:rsidR="003A41D4" w:rsidRPr="00FD514E">
        <w:rPr>
          <w:rFonts w:ascii="Nirmala UI" w:hAnsi="Nirmala UI" w:cs="Mangal" w:hint="cs"/>
          <w:szCs w:val="24"/>
          <w:cs/>
          <w:lang w:bidi="ne-NP"/>
        </w:rPr>
        <w:t xml:space="preserve"> </w:t>
      </w:r>
      <w:r w:rsidR="001334F5" w:rsidRPr="00FD514E">
        <w:rPr>
          <w:rFonts w:ascii="Nirmala UI" w:hAnsi="Nirmala UI" w:cs="Mangal" w:hint="cs"/>
          <w:szCs w:val="24"/>
          <w:cs/>
          <w:lang w:bidi="ne-NP"/>
        </w:rPr>
        <w:t>अभियान र पैरवीका कार्यक्रमहरुमा</w:t>
      </w:r>
      <w:r w:rsidR="00912670" w:rsidRPr="00FD514E">
        <w:rPr>
          <w:rFonts w:ascii="Nirmala UI" w:hAnsi="Nirmala UI" w:cs="Mangal" w:hint="cs"/>
          <w:szCs w:val="24"/>
          <w:cs/>
          <w:lang w:bidi="ne-NP"/>
        </w:rPr>
        <w:t xml:space="preserve"> </w:t>
      </w:r>
      <w:r w:rsidR="004124EB" w:rsidRPr="00FD514E">
        <w:rPr>
          <w:rFonts w:ascii="Nirmala UI" w:hAnsi="Nirmala UI" w:cs="Mangal" w:hint="cs"/>
          <w:szCs w:val="24"/>
          <w:cs/>
          <w:lang w:bidi="ne-NP"/>
        </w:rPr>
        <w:t>लगभग १ हजार ५</w:t>
      </w:r>
      <w:r w:rsidR="003435FC" w:rsidRPr="00FD514E">
        <w:rPr>
          <w:rFonts w:ascii="Nirmala UI" w:hAnsi="Nirmala UI" w:cs="Mangal" w:hint="cs"/>
          <w:szCs w:val="24"/>
          <w:cs/>
          <w:lang w:bidi="ne-NP"/>
        </w:rPr>
        <w:t xml:space="preserve"> सय</w:t>
      </w:r>
      <w:r w:rsidR="000D0786" w:rsidRPr="00FD514E">
        <w:rPr>
          <w:rFonts w:ascii="Nirmala UI" w:hAnsi="Nirmala UI" w:cs="Mangal" w:hint="cs"/>
          <w:szCs w:val="24"/>
          <w:cs/>
          <w:lang w:bidi="ne-NP"/>
        </w:rPr>
        <w:t xml:space="preserve"> </w:t>
      </w:r>
      <w:r w:rsidR="004124EB" w:rsidRPr="00FD514E">
        <w:rPr>
          <w:rFonts w:ascii="Nirmala UI" w:hAnsi="Nirmala UI" w:cs="Mangal" w:hint="cs"/>
          <w:szCs w:val="24"/>
          <w:cs/>
          <w:lang w:bidi="ne-NP"/>
        </w:rPr>
        <w:t>७</w:t>
      </w:r>
      <w:r w:rsidR="00D64395" w:rsidRPr="00FD514E">
        <w:rPr>
          <w:rFonts w:ascii="Nirmala UI" w:hAnsi="Nirmala UI" w:cs="Mangal" w:hint="cs"/>
          <w:szCs w:val="24"/>
          <w:cs/>
          <w:lang w:bidi="ne-NP"/>
        </w:rPr>
        <w:t xml:space="preserve"> </w:t>
      </w:r>
      <w:r w:rsidR="000D0786" w:rsidRPr="00FD514E">
        <w:rPr>
          <w:rFonts w:ascii="Nirmala UI" w:hAnsi="Nirmala UI" w:cs="Mangal" w:hint="cs"/>
          <w:szCs w:val="24"/>
          <w:cs/>
          <w:lang w:bidi="ne-NP"/>
        </w:rPr>
        <w:t>जना</w:t>
      </w:r>
      <w:r w:rsidR="00D64395" w:rsidRPr="00FD514E">
        <w:rPr>
          <w:rFonts w:ascii="Nirmala UI" w:hAnsi="Nirmala UI" w:cs="Mangal" w:hint="cs"/>
          <w:szCs w:val="24"/>
          <w:cs/>
          <w:lang w:bidi="ne-NP"/>
        </w:rPr>
        <w:t xml:space="preserve"> आफ्ना </w:t>
      </w:r>
      <w:r w:rsidR="00D64395" w:rsidRPr="00FD514E">
        <w:rPr>
          <w:rFonts w:ascii="Nirmala UI" w:hAnsi="Nirmala UI" w:cs="Mangal" w:hint="cs"/>
          <w:szCs w:val="24"/>
          <w:cs/>
          <w:lang w:val="en-US" w:bidi="ne-NP"/>
        </w:rPr>
        <w:t>प्र</w:t>
      </w:r>
      <w:r w:rsidR="00D64395">
        <w:rPr>
          <w:rFonts w:ascii="Nirmala UI" w:hAnsi="Nirmala UI" w:cs="Mangal" w:hint="cs"/>
          <w:szCs w:val="24"/>
          <w:cs/>
          <w:lang w:val="en-US" w:bidi="ne-NP"/>
        </w:rPr>
        <w:t xml:space="preserve">त्यक्ष रुपमा </w:t>
      </w:r>
      <w:r w:rsidR="000D0786" w:rsidRPr="00EE6891">
        <w:rPr>
          <w:rFonts w:ascii="Nirmala UI" w:hAnsi="Nirmala UI" w:cs="Mangal" w:hint="cs"/>
          <w:szCs w:val="24"/>
          <w:cs/>
          <w:lang w:bidi="ne-NP"/>
        </w:rPr>
        <w:t xml:space="preserve"> </w:t>
      </w:r>
      <w:r w:rsidR="00D64395">
        <w:rPr>
          <w:rFonts w:ascii="Nirmala UI" w:hAnsi="Nirmala UI" w:cs="Mangal" w:hint="cs"/>
          <w:szCs w:val="24"/>
          <w:cs/>
          <w:lang w:bidi="ne-NP"/>
        </w:rPr>
        <w:t xml:space="preserve">सहभागी भए । </w:t>
      </w:r>
    </w:p>
    <w:p w:rsidR="000312F8" w:rsidRPr="00EE6891" w:rsidRDefault="000312F8" w:rsidP="0088785D">
      <w:pPr>
        <w:jc w:val="both"/>
        <w:rPr>
          <w:rFonts w:ascii="inherit" w:eastAsia="Times New Roman" w:hAnsi="inherit" w:cs="Mangal"/>
          <w:sz w:val="42"/>
          <w:szCs w:val="42"/>
          <w:lang w:bidi="ne-NP"/>
        </w:rPr>
      </w:pPr>
    </w:p>
    <w:p w:rsidR="000312F8" w:rsidRPr="00EE6891" w:rsidRDefault="000312F8" w:rsidP="0088785D">
      <w:pPr>
        <w:jc w:val="both"/>
        <w:rPr>
          <w:rFonts w:ascii="inherit" w:eastAsia="Times New Roman" w:hAnsi="inherit" w:cs="Mangal"/>
          <w:sz w:val="42"/>
          <w:szCs w:val="42"/>
          <w:lang w:bidi="ne-NP"/>
        </w:rPr>
      </w:pPr>
    </w:p>
    <w:p w:rsidR="000312F8" w:rsidRPr="00EE6891" w:rsidRDefault="000312F8" w:rsidP="0088785D">
      <w:pPr>
        <w:jc w:val="both"/>
        <w:rPr>
          <w:rFonts w:ascii="inherit" w:eastAsia="Times New Roman" w:hAnsi="inherit" w:cs="Mangal"/>
          <w:sz w:val="42"/>
          <w:szCs w:val="42"/>
          <w:lang w:bidi="ne-NP"/>
        </w:rPr>
      </w:pPr>
    </w:p>
    <w:p w:rsidR="000312F8" w:rsidRPr="00EE6891" w:rsidRDefault="000312F8" w:rsidP="0088785D">
      <w:pPr>
        <w:jc w:val="both"/>
        <w:rPr>
          <w:rFonts w:ascii="inherit" w:eastAsia="Times New Roman" w:hAnsi="inherit" w:cs="Mangal"/>
          <w:sz w:val="42"/>
          <w:szCs w:val="42"/>
          <w:lang w:bidi="ne-NP"/>
        </w:rPr>
      </w:pPr>
    </w:p>
    <w:p w:rsidR="000312F8" w:rsidRPr="00EE6891" w:rsidRDefault="000312F8" w:rsidP="0088785D">
      <w:pPr>
        <w:jc w:val="both"/>
        <w:rPr>
          <w:rFonts w:ascii="inherit" w:eastAsia="Times New Roman" w:hAnsi="inherit" w:cs="Mangal"/>
          <w:sz w:val="42"/>
          <w:szCs w:val="42"/>
          <w:lang w:bidi="ne-NP"/>
        </w:rPr>
      </w:pPr>
    </w:p>
    <w:p w:rsidR="00E66804" w:rsidRPr="00EE6891" w:rsidRDefault="00E66804" w:rsidP="0088785D">
      <w:pPr>
        <w:pStyle w:val="Heading1"/>
        <w:jc w:val="both"/>
        <w:rPr>
          <w:rFonts w:eastAsia="Times New Roman"/>
          <w:lang w:val="en-US" w:bidi="ne-NP"/>
        </w:rPr>
      </w:pPr>
      <w:r w:rsidRPr="00EE6891">
        <w:rPr>
          <w:rFonts w:eastAsia="Times New Roman" w:hint="cs"/>
          <w:cs/>
          <w:lang w:bidi="ne-NP"/>
        </w:rPr>
        <w:t xml:space="preserve">अपाङ्गता अभियान </w:t>
      </w:r>
      <w:r w:rsidRPr="00EE6891">
        <w:rPr>
          <w:rFonts w:eastAsia="Times New Roman"/>
          <w:lang w:bidi="ne-NP"/>
        </w:rPr>
        <w:t>(</w:t>
      </w:r>
      <w:r w:rsidRPr="00EE6891">
        <w:rPr>
          <w:rFonts w:eastAsia="Times New Roman" w:hint="cs"/>
          <w:cs/>
          <w:lang w:bidi="ne-NP"/>
        </w:rPr>
        <w:t>गतिवीधिहरु</w:t>
      </w:r>
      <w:r w:rsidR="00CE47A4" w:rsidRPr="00EE6891">
        <w:rPr>
          <w:rFonts w:eastAsia="Times New Roman"/>
          <w:lang w:val="en-US" w:bidi="ne-NP"/>
        </w:rPr>
        <w:t>)</w:t>
      </w:r>
    </w:p>
    <w:p w:rsidR="00C36FC1" w:rsidRPr="00EE6891" w:rsidRDefault="000A1D02" w:rsidP="0088785D">
      <w:pPr>
        <w:tabs>
          <w:tab w:val="left" w:pos="720"/>
          <w:tab w:val="left" w:pos="1507"/>
        </w:tabs>
        <w:jc w:val="both"/>
        <w:rPr>
          <w:rFonts w:ascii="inherit" w:eastAsia="Times New Roman" w:hAnsi="inherit" w:cs="Mangal"/>
          <w:sz w:val="28"/>
          <w:szCs w:val="28"/>
          <w:lang w:bidi="ne-NP"/>
        </w:rPr>
      </w:pPr>
      <w:r w:rsidRPr="00EE6891">
        <w:rPr>
          <w:rFonts w:ascii="inherit" w:eastAsia="Times New Roman" w:hAnsi="inherit" w:cs="Mangal"/>
          <w:sz w:val="28"/>
          <w:szCs w:val="28"/>
          <w:cs/>
          <w:lang w:bidi="ne-NP"/>
        </w:rPr>
        <w:tab/>
      </w:r>
    </w:p>
    <w:p w:rsidR="00CE47A4" w:rsidRPr="00EE6891" w:rsidRDefault="00CB498E" w:rsidP="0088785D">
      <w:pPr>
        <w:pStyle w:val="Heading2"/>
        <w:jc w:val="both"/>
        <w:rPr>
          <w:rFonts w:eastAsia="Times New Roman"/>
          <w:cs/>
          <w:lang w:val="en-US" w:bidi="ne-NP"/>
        </w:rPr>
      </w:pPr>
      <w:r>
        <w:rPr>
          <w:rFonts w:eastAsia="Times New Roman" w:hint="cs"/>
          <w:cs/>
          <w:lang w:val="en-US" w:bidi="ne-NP"/>
        </w:rPr>
        <w:t>पैरवी/ वकालत</w:t>
      </w:r>
    </w:p>
    <w:p w:rsidR="00132D58" w:rsidRPr="00A76E8C" w:rsidRDefault="00CE47A4" w:rsidP="0088785D">
      <w:pPr>
        <w:spacing w:line="360" w:lineRule="auto"/>
        <w:jc w:val="both"/>
        <w:rPr>
          <w:rFonts w:ascii="Nirmala UI" w:hAnsi="Nirmala UI" w:cs="Mangal"/>
          <w:sz w:val="24"/>
          <w:szCs w:val="24"/>
          <w:cs/>
          <w:lang w:val="en-US" w:bidi="ne-NP"/>
        </w:rPr>
      </w:pPr>
      <w:r w:rsidRPr="00EE6891">
        <w:rPr>
          <w:rFonts w:ascii="Nirmala UI" w:hAnsi="Nirmala UI" w:cs="Mangal"/>
          <w:sz w:val="24"/>
          <w:szCs w:val="24"/>
          <w:cs/>
          <w:lang w:bidi="ne-NP"/>
        </w:rPr>
        <w:t>अपाङ्गता भएका व्यक्तिहरूको अधिकारका लागि नेपाल सरकारले विभि</w:t>
      </w:r>
      <w:r w:rsidR="00912670" w:rsidRPr="00EE6891">
        <w:rPr>
          <w:rFonts w:ascii="Nirmala UI" w:hAnsi="Nirmala UI" w:cs="Mangal"/>
          <w:sz w:val="24"/>
          <w:szCs w:val="24"/>
          <w:cs/>
          <w:lang w:bidi="ne-NP"/>
        </w:rPr>
        <w:t>न्न कानुन नियम बनाएको छ ।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अपाङ्गता भएका व्यक्तिको अधिकारका सम्बन्धि ऐन २०७४</w:t>
      </w:r>
      <w:r w:rsidR="00912670" w:rsidRPr="00EE6891">
        <w:rPr>
          <w:rFonts w:ascii="Nirmala UI" w:hAnsi="Nirmala UI" w:cs="Nirmala UI"/>
          <w:sz w:val="24"/>
          <w:szCs w:val="24"/>
          <w:lang w:bidi="ne-NP"/>
        </w:rPr>
        <w:t>,</w:t>
      </w:r>
      <w:r w:rsidR="00912670" w:rsidRPr="00EE6891">
        <w:rPr>
          <w:rFonts w:ascii="Nirmala UI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अपाङ्गता भएका व्यक्तिको अधिकारसम्बन्ध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ी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नियमावली २०७७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कार्यान्वयनमा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छ । यी कानुनमा अपाङ्गता भएका व्यक्तिले राजन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ीतिक</w:t>
      </w:r>
      <w:r w:rsidRPr="00EE6891">
        <w:rPr>
          <w:rFonts w:ascii="Nirmala UI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सामाजिक</w:t>
      </w:r>
      <w:r w:rsidRPr="00EE6891">
        <w:rPr>
          <w:rFonts w:ascii="Nirmala UI" w:hAnsi="Nirmala UI" w:cs="Nirmala UI"/>
          <w:sz w:val="24"/>
          <w:szCs w:val="24"/>
          <w:lang w:bidi="ne-NP"/>
        </w:rPr>
        <w:t>,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आर्थिक र साँस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्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कृतिक अधिकार अन्य व्यक्तिसरह समान हुने कुरा उल्लेख छ । </w:t>
      </w:r>
      <w:r w:rsidR="00895AD0" w:rsidRPr="00A74A0B">
        <w:rPr>
          <w:rFonts w:ascii="Nirmala UI" w:hAnsi="Nirmala UI" w:cs="Mangal" w:hint="cs"/>
          <w:color w:val="FF0000"/>
          <w:sz w:val="24"/>
          <w:szCs w:val="24"/>
          <w:cs/>
          <w:lang w:bidi="ne-NP"/>
        </w:rPr>
        <w:t xml:space="preserve"> </w:t>
      </w:r>
      <w:r w:rsidR="00895AD0" w:rsidRPr="00A76E8C">
        <w:rPr>
          <w:rFonts w:ascii="Nirmala UI" w:hAnsi="Nirmala UI" w:cs="Mangal" w:hint="cs"/>
          <w:sz w:val="24"/>
          <w:szCs w:val="24"/>
          <w:cs/>
          <w:lang w:bidi="ne-NP"/>
        </w:rPr>
        <w:t>नेपालक</w:t>
      </w:r>
      <w:r w:rsidR="00A74A0B" w:rsidRPr="00A76E8C">
        <w:rPr>
          <w:rFonts w:ascii="Nirmala UI" w:hAnsi="Nirmala UI" w:cs="Mangal" w:hint="cs"/>
          <w:sz w:val="24"/>
          <w:szCs w:val="24"/>
          <w:cs/>
          <w:lang w:bidi="ne-NP"/>
        </w:rPr>
        <w:t>ो संविधानले</w:t>
      </w:r>
      <w:r w:rsidR="00A74A0B" w:rsidRPr="00A76E8C">
        <w:rPr>
          <w:rFonts w:ascii="Nirmala UI" w:hAnsi="Nirmala UI" w:cs="Mangal"/>
          <w:sz w:val="24"/>
          <w:szCs w:val="24"/>
          <w:lang w:bidi="ne-NP"/>
        </w:rPr>
        <w:t xml:space="preserve"> </w:t>
      </w:r>
      <w:r w:rsidR="00477EAA" w:rsidRPr="00A76E8C">
        <w:rPr>
          <w:rFonts w:ascii="Nirmala UI" w:hAnsi="Nirmala UI" w:cs="Mangal" w:hint="cs"/>
          <w:sz w:val="24"/>
          <w:szCs w:val="24"/>
          <w:cs/>
          <w:lang w:bidi="ne-NP"/>
        </w:rPr>
        <w:t>जातीय</w:t>
      </w:r>
      <w:r w:rsidR="00B952FE" w:rsidRPr="00A76E8C">
        <w:rPr>
          <w:rFonts w:ascii="Nirmala UI" w:hAnsi="Nirmala UI" w:cs="Mangal"/>
          <w:sz w:val="24"/>
          <w:szCs w:val="24"/>
          <w:lang w:val="en-US" w:bidi="ne-NP"/>
        </w:rPr>
        <w:t>,</w:t>
      </w:r>
      <w:r w:rsidR="00477EAA" w:rsidRPr="00A76E8C">
        <w:rPr>
          <w:rFonts w:ascii="Nirmala UI" w:hAnsi="Nirmala UI" w:cs="Mangal" w:hint="cs"/>
          <w:sz w:val="24"/>
          <w:szCs w:val="24"/>
          <w:cs/>
          <w:lang w:bidi="ne-NP"/>
        </w:rPr>
        <w:t xml:space="preserve"> क्षेत्रीय</w:t>
      </w:r>
      <w:r w:rsidR="00B952FE" w:rsidRPr="00A76E8C">
        <w:rPr>
          <w:rFonts w:ascii="Nirmala UI" w:hAnsi="Nirmala UI" w:cs="Mangal"/>
          <w:sz w:val="24"/>
          <w:szCs w:val="24"/>
          <w:lang w:bidi="ne-NP"/>
        </w:rPr>
        <w:t>,</w:t>
      </w:r>
      <w:r w:rsidR="00477EAA" w:rsidRPr="00A76E8C">
        <w:rPr>
          <w:rFonts w:ascii="Nirmala UI" w:hAnsi="Nirmala UI" w:cs="Mangal" w:hint="cs"/>
          <w:sz w:val="24"/>
          <w:szCs w:val="24"/>
          <w:cs/>
          <w:lang w:bidi="ne-NP"/>
        </w:rPr>
        <w:t xml:space="preserve"> भाषिक</w:t>
      </w:r>
      <w:r w:rsidR="00B952FE" w:rsidRPr="00A76E8C">
        <w:rPr>
          <w:rFonts w:ascii="Nirmala UI" w:hAnsi="Nirmala UI" w:cs="Mangal"/>
          <w:sz w:val="24"/>
          <w:szCs w:val="24"/>
          <w:lang w:bidi="ne-NP"/>
        </w:rPr>
        <w:t>,</w:t>
      </w:r>
      <w:r w:rsidR="00477EAA" w:rsidRPr="00A76E8C">
        <w:rPr>
          <w:rFonts w:ascii="Nirmala UI" w:hAnsi="Nirmala UI" w:cs="Mangal" w:hint="cs"/>
          <w:sz w:val="24"/>
          <w:szCs w:val="24"/>
          <w:cs/>
          <w:lang w:bidi="ne-NP"/>
        </w:rPr>
        <w:t xml:space="preserve"> धार्मिक</w:t>
      </w:r>
      <w:r w:rsidR="00B952FE" w:rsidRPr="00A76E8C">
        <w:rPr>
          <w:rFonts w:ascii="Nirmala UI" w:hAnsi="Nirmala UI" w:cs="Mangal"/>
          <w:sz w:val="24"/>
          <w:szCs w:val="24"/>
          <w:lang w:bidi="ne-NP"/>
        </w:rPr>
        <w:t>,</w:t>
      </w:r>
      <w:r w:rsidR="00477EAA" w:rsidRPr="00A76E8C">
        <w:rPr>
          <w:rFonts w:ascii="Nirmala UI" w:hAnsi="Nirmala UI" w:cs="Mangal" w:hint="cs"/>
          <w:sz w:val="24"/>
          <w:szCs w:val="24"/>
          <w:cs/>
          <w:lang w:bidi="ne-NP"/>
        </w:rPr>
        <w:t xml:space="preserve"> लैं</w:t>
      </w:r>
      <w:r w:rsidR="00F56F27" w:rsidRPr="00A76E8C">
        <w:rPr>
          <w:rFonts w:ascii="Nirmala UI" w:hAnsi="Nirmala UI" w:cs="Mangal" w:hint="cs"/>
          <w:sz w:val="24"/>
          <w:szCs w:val="24"/>
          <w:cs/>
          <w:lang w:bidi="ne-NP"/>
        </w:rPr>
        <w:t>गिक विभेद र सवै प्रकारका जातीय छुवाछुतको अन्त्य गरी आर्थिकसमानता समृद्धि र सामाजिक</w:t>
      </w:r>
      <w:r w:rsidR="00477EAA" w:rsidRPr="00A76E8C">
        <w:rPr>
          <w:rFonts w:ascii="Nirmala UI" w:hAnsi="Nirmala UI" w:cs="Mangal" w:hint="cs"/>
          <w:sz w:val="24"/>
          <w:szCs w:val="24"/>
          <w:cs/>
          <w:lang w:bidi="ne-NP"/>
        </w:rPr>
        <w:t xml:space="preserve"> न्याय सुनिश्चित गर्न समानुपातिक समावेशी र सहभागितामूलक सिद्धान्तका आधारमा समतामूलक समाजको निर्माण गर्ने संकल्प गरेको छ  । </w:t>
      </w:r>
      <w:r w:rsidR="00477EAA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साथै </w:t>
      </w:r>
      <w:r w:rsidR="0077565D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>समानता हकले कानुनको दृष्टि</w:t>
      </w:r>
      <w:r w:rsidR="00977C1C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मा समान हुने भनेको छ उक्त </w:t>
      </w:r>
      <w:r w:rsidR="003E07D4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>धारामा</w:t>
      </w:r>
      <w:r w:rsidR="008A3009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शारिरीक अवस्था</w:t>
      </w:r>
      <w:r w:rsidR="00B952FE" w:rsidRPr="00A76E8C">
        <w:rPr>
          <w:rFonts w:ascii="Nirmala UI" w:hAnsi="Nirmala UI" w:cs="Mangal"/>
          <w:sz w:val="24"/>
          <w:szCs w:val="24"/>
          <w:lang w:val="en-US" w:bidi="ne-NP"/>
        </w:rPr>
        <w:t>,</w:t>
      </w:r>
      <w:r w:rsidR="008A3009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अपाङ्गता</w:t>
      </w:r>
      <w:r w:rsidR="00B952FE" w:rsidRPr="00A76E8C">
        <w:rPr>
          <w:rFonts w:ascii="Nirmala UI" w:hAnsi="Nirmala UI" w:cs="Mangal"/>
          <w:sz w:val="24"/>
          <w:szCs w:val="24"/>
          <w:lang w:val="en-US" w:bidi="ne-NP"/>
        </w:rPr>
        <w:t>,</w:t>
      </w:r>
      <w:r w:rsidR="008A3009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स्वास्थ्य स्थितिका आधारमा भेदभाव गर्न नपाइने उल्लेख छ </w:t>
      </w:r>
      <w:r w:rsidR="003E07D4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</w:t>
      </w:r>
      <w:r w:rsidR="00977C1C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। </w:t>
      </w:r>
    </w:p>
    <w:p w:rsidR="00CE47A4" w:rsidRPr="00EE6891" w:rsidRDefault="00CE47A4" w:rsidP="0088785D">
      <w:pPr>
        <w:spacing w:line="360" w:lineRule="auto"/>
        <w:jc w:val="both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यसैगरी अपाङ्गता भएका व्यक्तिहरूको अधिकारसम्बन्धी महासन्धि </w:t>
      </w:r>
      <w:r w:rsidRPr="00EE6891">
        <w:rPr>
          <w:rFonts w:ascii="Nirmala UI" w:hAnsi="Nirmala UI" w:cs="Nirmala UI"/>
          <w:sz w:val="24"/>
          <w:szCs w:val="24"/>
          <w:lang w:val="en-US" w:bidi="ne-NP"/>
        </w:rPr>
        <w:t>CRPD</w:t>
      </w:r>
      <w:r w:rsidR="00912670" w:rsidRPr="00EE6891">
        <w:rPr>
          <w:rFonts w:ascii="Nirmala UI" w:hAnsi="Nirmala UI" w:hint="cs"/>
          <w:sz w:val="24"/>
          <w:szCs w:val="24"/>
          <w:cs/>
          <w:lang w:val="en-US" w:bidi="ne-NP"/>
        </w:rPr>
        <w:t xml:space="preserve">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ले अपाङ्गता भएका व्यक्तिहरूको अधिकार पनि अरू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व्यक्ति</w:t>
      </w:r>
      <w:r w:rsidR="00C36FC1" w:rsidRPr="00EE6891">
        <w:rPr>
          <w:rFonts w:ascii="Nirmala UI" w:hAnsi="Nirmala UI" w:cs="Mangal"/>
          <w:sz w:val="24"/>
          <w:szCs w:val="24"/>
          <w:cs/>
          <w:lang w:bidi="ne-NP"/>
        </w:rPr>
        <w:t>को जति नै छ भन्ने कु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रा निश्चित गर्न</w:t>
      </w:r>
      <w:r w:rsidRPr="00EE6891">
        <w:rPr>
          <w:rFonts w:ascii="Nirmala UI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उनीहरूले सबै मानव अधिकार उपयोग गर्न पाउनुपर्छ र अरू मानिसहरू जति नै स्वतन्त्र र इज्जतका साथ बाँच्न पाउनुपर्छ भन्ने कुरा निश्चित गरेको छ 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। </w:t>
      </w:r>
    </w:p>
    <w:p w:rsidR="00265E2A" w:rsidRPr="00265E2A" w:rsidRDefault="00CE47A4" w:rsidP="0088785D">
      <w:pPr>
        <w:spacing w:line="360" w:lineRule="auto"/>
        <w:jc w:val="both"/>
        <w:rPr>
          <w:rFonts w:ascii="Nirmala UI" w:hAnsi="Nirmala UI" w:cs="Mangal"/>
          <w:sz w:val="24"/>
          <w:szCs w:val="24"/>
          <w:lang w:bidi="ne-NP"/>
        </w:rPr>
      </w:pPr>
      <w:r w:rsidRPr="00A76E8C">
        <w:rPr>
          <w:rFonts w:ascii="Nirmala UI" w:hAnsi="Nirmala UI" w:cs="Mangal"/>
          <w:sz w:val="24"/>
          <w:szCs w:val="24"/>
          <w:cs/>
          <w:lang w:bidi="ne-NP"/>
        </w:rPr>
        <w:t>अन्तर्राष्ट्रिय सन्धी महासन्धिका आधारम</w:t>
      </w:r>
      <w:r w:rsidR="00912670" w:rsidRPr="00A76E8C">
        <w:rPr>
          <w:rFonts w:ascii="Nirmala UI" w:hAnsi="Nirmala UI" w:cs="Mangal"/>
          <w:sz w:val="24"/>
          <w:szCs w:val="24"/>
          <w:cs/>
          <w:lang w:bidi="ne-NP"/>
        </w:rPr>
        <w:t>ा नेपाल सरकारले</w:t>
      </w:r>
      <w:r w:rsidR="008D0E5B" w:rsidRPr="00A76E8C">
        <w:rPr>
          <w:rFonts w:ascii="Nirmala UI" w:hAnsi="Nirmala UI" w:cs="Mangal" w:hint="cs"/>
          <w:sz w:val="24"/>
          <w:szCs w:val="24"/>
          <w:cs/>
          <w:lang w:bidi="ne-NP"/>
        </w:rPr>
        <w:t xml:space="preserve"> कानुन</w:t>
      </w:r>
      <w:r w:rsidR="00912670" w:rsidRPr="00A76E8C">
        <w:rPr>
          <w:rFonts w:ascii="Nirmala UI" w:hAnsi="Nirmala UI" w:cs="Mangal"/>
          <w:sz w:val="24"/>
          <w:szCs w:val="24"/>
          <w:cs/>
          <w:lang w:bidi="ne-NP"/>
        </w:rPr>
        <w:t xml:space="preserve"> </w:t>
      </w:r>
      <w:r w:rsidRPr="00A76E8C">
        <w:rPr>
          <w:rFonts w:ascii="Nirmala UI" w:hAnsi="Nirmala UI" w:cs="Mangal"/>
          <w:sz w:val="24"/>
          <w:szCs w:val="24"/>
          <w:cs/>
          <w:lang w:bidi="ne-NP"/>
        </w:rPr>
        <w:t>बना</w:t>
      </w:r>
      <w:r w:rsidR="008D0E5B" w:rsidRPr="00A76E8C">
        <w:rPr>
          <w:rFonts w:ascii="Nirmala UI" w:hAnsi="Nirmala UI" w:cs="Mangal" w:hint="cs"/>
          <w:sz w:val="24"/>
          <w:szCs w:val="24"/>
          <w:cs/>
          <w:lang w:bidi="ne-NP"/>
        </w:rPr>
        <w:t>एपनि उक्त</w:t>
      </w:r>
      <w:r w:rsidRPr="00A76E8C">
        <w:rPr>
          <w:rFonts w:ascii="Nirmala UI" w:hAnsi="Nirmala UI" w:cs="Mangal"/>
          <w:sz w:val="24"/>
          <w:szCs w:val="24"/>
          <w:cs/>
          <w:lang w:bidi="ne-NP"/>
        </w:rPr>
        <w:t xml:space="preserve"> कानुन</w:t>
      </w:r>
      <w:r w:rsidR="008D0E5B" w:rsidRPr="00A76E8C">
        <w:rPr>
          <w:rFonts w:ascii="Nirmala UI" w:hAnsi="Nirmala UI" w:cs="Mangal" w:hint="cs"/>
          <w:sz w:val="24"/>
          <w:szCs w:val="24"/>
          <w:cs/>
          <w:lang w:bidi="ne-NP"/>
        </w:rPr>
        <w:t>मा</w:t>
      </w:r>
      <w:r w:rsidR="00412C99" w:rsidRPr="00A76E8C">
        <w:rPr>
          <w:rFonts w:ascii="Nirmala UI" w:hAnsi="Nirmala UI" w:cs="Mangal" w:hint="cs"/>
          <w:sz w:val="24"/>
          <w:szCs w:val="24"/>
          <w:cs/>
          <w:lang w:bidi="ne-NP"/>
        </w:rPr>
        <w:t xml:space="preserve"> महासन्ध</w:t>
      </w:r>
      <w:r w:rsidR="008D0E5B" w:rsidRPr="00A76E8C">
        <w:rPr>
          <w:rFonts w:ascii="Nirmala UI" w:hAnsi="Nirmala UI" w:cs="Mangal" w:hint="cs"/>
          <w:sz w:val="24"/>
          <w:szCs w:val="24"/>
          <w:cs/>
          <w:lang w:bidi="ne-NP"/>
        </w:rPr>
        <w:t>िले निर्देश गरेका</w:t>
      </w:r>
      <w:r w:rsidR="00412C99" w:rsidRPr="00A76E8C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8D0E5B" w:rsidRPr="00A76E8C">
        <w:rPr>
          <w:rFonts w:ascii="Nirmala UI" w:hAnsi="Nirmala UI" w:cs="Mangal" w:hint="cs"/>
          <w:sz w:val="24"/>
          <w:szCs w:val="24"/>
          <w:cs/>
          <w:lang w:bidi="ne-NP"/>
        </w:rPr>
        <w:t xml:space="preserve">कुराहरु </w:t>
      </w:r>
      <w:r w:rsidR="0087351D" w:rsidRPr="00A76E8C">
        <w:rPr>
          <w:rFonts w:ascii="Nirmala UI" w:hAnsi="Nirmala UI" w:cs="Mangal" w:hint="cs"/>
          <w:sz w:val="24"/>
          <w:szCs w:val="24"/>
          <w:cs/>
          <w:lang w:bidi="ne-NP"/>
        </w:rPr>
        <w:t xml:space="preserve">समेटिएको छैन । </w:t>
      </w:r>
      <w:r w:rsidR="008E4B81" w:rsidRPr="00A76E8C">
        <w:rPr>
          <w:rFonts w:ascii="Nirmala UI" w:hAnsi="Nirmala UI" w:cs="Mangal" w:hint="cs"/>
          <w:sz w:val="24"/>
          <w:szCs w:val="24"/>
          <w:cs/>
          <w:lang w:bidi="ne-NP"/>
        </w:rPr>
        <w:t xml:space="preserve">भएका प्रावधानहरूको </w:t>
      </w:r>
      <w:r w:rsidRPr="00A76E8C">
        <w:rPr>
          <w:rFonts w:ascii="Nirmala UI" w:hAnsi="Nirmala UI" w:cs="Mangal" w:hint="cs"/>
          <w:sz w:val="24"/>
          <w:szCs w:val="24"/>
          <w:cs/>
          <w:lang w:bidi="ne-NP"/>
        </w:rPr>
        <w:t>कार्यान्वयन</w:t>
      </w:r>
      <w:r w:rsidR="00F346A1" w:rsidRPr="00A76E8C">
        <w:rPr>
          <w:rFonts w:ascii="Nirmala UI" w:hAnsi="Nirmala UI" w:cs="Mangal" w:hint="cs"/>
          <w:sz w:val="24"/>
          <w:szCs w:val="24"/>
          <w:cs/>
          <w:lang w:bidi="ne-NP"/>
        </w:rPr>
        <w:t xml:space="preserve"> अत्यन्त </w:t>
      </w:r>
      <w:r w:rsidR="00F346A1">
        <w:rPr>
          <w:rFonts w:ascii="Nirmala UI" w:hAnsi="Nirmala UI" w:cs="Mangal" w:hint="cs"/>
          <w:sz w:val="24"/>
          <w:szCs w:val="24"/>
          <w:cs/>
          <w:lang w:bidi="ne-NP"/>
        </w:rPr>
        <w:t>फितलो छ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। अर्कातिर यी कानुन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अपाङ्गता भएका महिलाका बारेमा मौन छ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न्</w:t>
      </w:r>
      <w:r w:rsidR="00C74DEB"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। परिचय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पत्र पाउने वा सार्वजनिक उपभोगका भौतिक संरचनाहरु अपाङ्गतामैत्री भएमा महिलालाई पनि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सहज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lastRenderedPageBreak/>
        <w:t xml:space="preserve">त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हुन्छ तर महिला भ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ए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कै कारण र अपाङ्गता भएका महिला भएक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ै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कारण वा दलित महिला त्यसमाथि अपाङ्गता भएमा उनीहरुमाथि दोहोरे तेहेरो र बहुहिंसा भइरहेको छ ।</w:t>
      </w:r>
    </w:p>
    <w:p w:rsidR="00176E25" w:rsidRPr="00A76E8C" w:rsidRDefault="00CE47A4" w:rsidP="0088785D">
      <w:pPr>
        <w:spacing w:line="360" w:lineRule="auto"/>
        <w:jc w:val="both"/>
        <w:rPr>
          <w:rFonts w:ascii="Nirmala UI" w:hAnsi="Nirmala UI" w:cs="Mangal"/>
          <w:sz w:val="24"/>
          <w:szCs w:val="24"/>
          <w:lang w:val="en-US" w:bidi="ne-NP"/>
        </w:rPr>
      </w:pP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यी र यस्तै धेरै कुरा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सम्बोधन गर्न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राज्य चुकेको छ । न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ीति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बनाउने र का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र्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यान्वयन गर्ने जिम्मेवार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ीमा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बसेकाह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रु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लाई झक्झक्याउने</w:t>
      </w:r>
      <w:r w:rsidRPr="00EE6891">
        <w:rPr>
          <w:rFonts w:ascii="Nirmala UI" w:hAnsi="Nirmala UI" w:cs="Nirmala UI"/>
          <w:sz w:val="24"/>
          <w:szCs w:val="24"/>
          <w:lang w:val="en-US" w:bidi="ne-NP"/>
        </w:rPr>
        <w:t>,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का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र्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यान्वयन गर्न आवाज उठाउने</w:t>
      </w:r>
      <w:r w:rsidRPr="00EE6891">
        <w:rPr>
          <w:rFonts w:ascii="Nirmala UI" w:hAnsi="Nirmala UI" w:cs="Nirmala UI"/>
          <w:sz w:val="24"/>
          <w:szCs w:val="24"/>
          <w:lang w:bidi="ne-NP"/>
        </w:rPr>
        <w:t>,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दवाव दिने</w:t>
      </w:r>
      <w:r w:rsidR="00265E2A" w:rsidRPr="00265E2A">
        <w:rPr>
          <w:rFonts w:ascii="Nirmala UI" w:hAnsi="Nirmala UI" w:cs="Mangal"/>
          <w:color w:val="FF0000"/>
          <w:sz w:val="24"/>
          <w:szCs w:val="24"/>
          <w:lang w:bidi="ne-NP"/>
        </w:rPr>
        <w:t xml:space="preserve"> </w:t>
      </w:r>
      <w:r w:rsidR="00265E2A" w:rsidRPr="00A76E8C">
        <w:rPr>
          <w:rFonts w:ascii="Nirmala UI" w:hAnsi="Nirmala UI" w:cs="Mangal" w:hint="cs"/>
          <w:sz w:val="24"/>
          <w:szCs w:val="24"/>
          <w:cs/>
          <w:lang w:bidi="ne-NP"/>
        </w:rPr>
        <w:t>उद्देश्यले</w:t>
      </w:r>
      <w:r w:rsidRPr="00A76E8C">
        <w:rPr>
          <w:rFonts w:ascii="Nirmala UI" w:hAnsi="Nirmala UI" w:cs="Mangal"/>
          <w:sz w:val="24"/>
          <w:szCs w:val="24"/>
          <w:cs/>
          <w:lang w:bidi="ne-NP"/>
        </w:rPr>
        <w:t xml:space="preserve"> </w:t>
      </w:r>
      <w:r w:rsidR="00265E2A" w:rsidRPr="00A76E8C">
        <w:rPr>
          <w:rFonts w:ascii="Nirmala UI" w:hAnsi="Nirmala UI" w:cs="Mangal" w:hint="cs"/>
          <w:sz w:val="24"/>
          <w:szCs w:val="24"/>
          <w:cs/>
          <w:lang w:bidi="ne-NP"/>
        </w:rPr>
        <w:t>न</w:t>
      </w:r>
      <w:r w:rsidR="00DB0C43" w:rsidRPr="00A76E8C">
        <w:rPr>
          <w:rFonts w:ascii="Nirmala UI" w:hAnsi="Nirmala UI" w:cs="Mangal" w:hint="cs"/>
          <w:sz w:val="24"/>
          <w:szCs w:val="24"/>
          <w:cs/>
          <w:lang w:bidi="ne-NP"/>
        </w:rPr>
        <w:t>ेपाल अपाङ्ग</w:t>
      </w:r>
      <w:r w:rsidR="00265E2A" w:rsidRPr="00A76E8C">
        <w:rPr>
          <w:rFonts w:ascii="Nirmala UI" w:hAnsi="Nirmala UI" w:cs="Mangal" w:hint="cs"/>
          <w:sz w:val="24"/>
          <w:szCs w:val="24"/>
          <w:cs/>
          <w:lang w:bidi="ne-NP"/>
        </w:rPr>
        <w:t xml:space="preserve"> महिला संघले आफ्नो</w:t>
      </w:r>
      <w:r w:rsidRPr="00A76E8C">
        <w:rPr>
          <w:rFonts w:ascii="Nirmala UI" w:hAnsi="Nirmala UI" w:cs="Mangal"/>
          <w:sz w:val="24"/>
          <w:szCs w:val="24"/>
          <w:cs/>
          <w:lang w:bidi="ne-NP"/>
        </w:rPr>
        <w:t xml:space="preserve"> पैरव</w:t>
      </w:r>
      <w:r w:rsidRPr="00A76E8C">
        <w:rPr>
          <w:rFonts w:ascii="Nirmala UI" w:hAnsi="Nirmala UI" w:cs="Mangal" w:hint="cs"/>
          <w:sz w:val="24"/>
          <w:szCs w:val="24"/>
          <w:cs/>
          <w:lang w:bidi="ne-NP"/>
        </w:rPr>
        <w:t>ी</w:t>
      </w:r>
      <w:r w:rsidR="00265E2A" w:rsidRPr="00A76E8C">
        <w:rPr>
          <w:rFonts w:ascii="Nirmala UI" w:hAnsi="Nirmala UI" w:cs="Mangal" w:hint="cs"/>
          <w:sz w:val="24"/>
          <w:szCs w:val="24"/>
          <w:cs/>
          <w:lang w:bidi="ne-NP"/>
        </w:rPr>
        <w:t>को कामलाई</w:t>
      </w:r>
      <w:r w:rsidR="00961207" w:rsidRPr="00A76E8C">
        <w:rPr>
          <w:rFonts w:ascii="Nirmala UI" w:hAnsi="Nirmala UI" w:cs="Mangal"/>
          <w:sz w:val="24"/>
          <w:szCs w:val="24"/>
          <w:lang w:val="en-US" w:bidi="ne-NP"/>
        </w:rPr>
        <w:t xml:space="preserve"> </w:t>
      </w:r>
      <w:r w:rsidR="00DB0C43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>गहनरुपमा सञ्चा</w:t>
      </w:r>
      <w:r w:rsidR="00781EB1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>ल</w:t>
      </w:r>
      <w:r w:rsidR="00DB0C43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>न</w:t>
      </w:r>
      <w:r w:rsidR="00961207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गर्‍यो ।</w:t>
      </w:r>
      <w:r w:rsidR="00C325D0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यसैसन्दर्भमा नेपाल अपाङ्ग मह</w:t>
      </w:r>
      <w:r w:rsidR="009208DC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>िला संघले नीति निर्णयमा रहेका वि</w:t>
      </w:r>
      <w:r w:rsidR="00C325D0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>भिन्न सरोकारवालाहरु</w:t>
      </w:r>
      <w:r w:rsidR="00AF6D6A" w:rsidRPr="00A76E8C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सँग आफ्ना सवालसहित भेटघाट र छलफल गरेको छ । </w:t>
      </w:r>
    </w:p>
    <w:p w:rsidR="00176E25" w:rsidRDefault="00176E25" w:rsidP="0088785D">
      <w:pPr>
        <w:pStyle w:val="Heading1"/>
        <w:jc w:val="both"/>
      </w:pPr>
      <w:r>
        <w:rPr>
          <w:rFonts w:eastAsia="Arial Unicode MS"/>
          <w:rtl/>
          <w:cs/>
        </w:rPr>
        <w:tab/>
      </w:r>
      <w:r>
        <w:rPr>
          <w:rFonts w:eastAsia="Arial Unicode MS"/>
          <w:rtl/>
          <w:cs/>
        </w:rPr>
        <w:tab/>
      </w:r>
      <w:r w:rsidRPr="004D1D0D">
        <w:rPr>
          <w:rFonts w:eastAsia="Arial Unicode MS"/>
          <w:cs/>
          <w:lang w:bidi="hi-IN"/>
        </w:rPr>
        <w:t>युवा तथा साना व्यवसायी स्वरोजगार कोष</w:t>
      </w:r>
    </w:p>
    <w:p w:rsidR="00B27245" w:rsidRPr="00652DAE" w:rsidRDefault="00176E25" w:rsidP="0088785D">
      <w:pPr>
        <w:pStyle w:val="ListParagraph"/>
        <w:spacing w:before="0" w:after="0" w:line="276" w:lineRule="auto"/>
        <w:ind w:left="90"/>
        <w:rPr>
          <w:rFonts w:ascii="Mangal" w:eastAsia="Arial Unicode MS" w:hAnsi="Mangal"/>
          <w:sz w:val="20"/>
          <w:lang w:bidi="ne-NP"/>
        </w:rPr>
      </w:pPr>
      <w:r w:rsidRPr="007E167C">
        <w:rPr>
          <w:rFonts w:ascii="Mangal" w:eastAsia="Times New Roman" w:hAnsi="Mangal"/>
          <w:color w:val="000000"/>
          <w:sz w:val="20"/>
          <w:cs/>
          <w:lang w:bidi="hi-IN"/>
        </w:rPr>
        <w:t>अपाङ्गता गरिवीको कुचक्रलाई अन्त्य गर्न गरिबीको रेखामुनी भएकाहरुको पहिचान गरि अपाङ्गता युवा  लक्षित कार्यक्रमहरु लागु गरिनुपर्ने</w:t>
      </w:r>
      <w:r>
        <w:rPr>
          <w:rFonts w:ascii="Mangal" w:eastAsia="Times New Roman" w:hAnsi="Mangal"/>
          <w:color w:val="000000"/>
          <w:sz w:val="20"/>
        </w:rPr>
        <w:t>,</w:t>
      </w:r>
      <w:r w:rsidRPr="00176E25">
        <w:rPr>
          <w:rFonts w:ascii="Mangal" w:eastAsia="Arial Unicode MS" w:hAnsi="Mangal"/>
          <w:sz w:val="20"/>
          <w:rtl/>
          <w:cs/>
        </w:rPr>
        <w:t xml:space="preserve"> </w:t>
      </w:r>
      <w:r w:rsidRPr="007E167C">
        <w:rPr>
          <w:rFonts w:ascii="Mangal" w:eastAsia="Arial Unicode MS" w:hAnsi="Mangal"/>
          <w:sz w:val="20"/>
          <w:cs/>
          <w:lang w:bidi="hi-IN"/>
        </w:rPr>
        <w:t>अपाङ्गता भएका व्यक्तिहरूको स्वरोजगारीलाई प्रवर्द्धन गर्न स्वरोजगारमुलक तालिम</w:t>
      </w:r>
      <w:r w:rsidRPr="007E167C">
        <w:rPr>
          <w:rFonts w:ascii="Mangal" w:eastAsia="Arial Unicode MS" w:hAnsi="Mangal"/>
          <w:sz w:val="20"/>
        </w:rPr>
        <w:t xml:space="preserve">, </w:t>
      </w:r>
      <w:r w:rsidRPr="007E167C">
        <w:rPr>
          <w:rFonts w:ascii="Mangal" w:eastAsia="Arial Unicode MS" w:hAnsi="Mangal"/>
          <w:sz w:val="20"/>
          <w:cs/>
          <w:lang w:bidi="hi-IN"/>
        </w:rPr>
        <w:t>विउपुँजी वितरण</w:t>
      </w:r>
      <w:r w:rsidRPr="007E167C">
        <w:rPr>
          <w:rFonts w:ascii="Mangal" w:eastAsia="Arial Unicode MS" w:hAnsi="Mangal"/>
          <w:sz w:val="20"/>
        </w:rPr>
        <w:t xml:space="preserve">, </w:t>
      </w:r>
      <w:r w:rsidRPr="007E167C">
        <w:rPr>
          <w:rFonts w:ascii="Mangal" w:eastAsia="Arial Unicode MS" w:hAnsi="Mangal"/>
          <w:sz w:val="20"/>
          <w:cs/>
          <w:lang w:bidi="hi-IN"/>
        </w:rPr>
        <w:t>सहकारी प्रवर्द्धन</w:t>
      </w:r>
      <w:r w:rsidRPr="007E167C">
        <w:rPr>
          <w:rFonts w:ascii="Mangal" w:eastAsia="Arial Unicode MS" w:hAnsi="Mangal"/>
          <w:sz w:val="20"/>
        </w:rPr>
        <w:t xml:space="preserve">, </w:t>
      </w:r>
      <w:r w:rsidRPr="007E167C">
        <w:rPr>
          <w:rFonts w:ascii="Mangal" w:eastAsia="Arial Unicode MS" w:hAnsi="Mangal"/>
          <w:sz w:val="20"/>
          <w:cs/>
          <w:lang w:bidi="hi-IN"/>
        </w:rPr>
        <w:t>बचत तथा ऋण कार्यक्रम र सुलभ व्याजदरमा ऋण उपलब्ध गराउने र वजार प्रवर्द्धनका कामहरू गरिनुपर्ने</w:t>
      </w:r>
      <w:r>
        <w:rPr>
          <w:rFonts w:ascii="Mangal" w:eastAsia="Arial Unicode MS" w:hAnsi="Mangal" w:hint="cs"/>
          <w:sz w:val="20"/>
          <w:cs/>
          <w:lang w:bidi="ne-NP"/>
        </w:rPr>
        <w:t xml:space="preserve"> मागसहित</w:t>
      </w:r>
      <w:r w:rsidR="007E1710">
        <w:rPr>
          <w:rFonts w:ascii="Mangal" w:eastAsia="Arial Unicode MS" w:hAnsi="Mangal" w:hint="cs"/>
          <w:sz w:val="20"/>
          <w:cs/>
          <w:lang w:bidi="ne-NP"/>
        </w:rPr>
        <w:t xml:space="preserve"> संघको नेतृत्वमा अपाङ्गता अधिकारमा काम गर्ने संघसंस्थाका प्रतिनिधिसहितको समूहले </w:t>
      </w:r>
      <w:r w:rsidR="00E6729B" w:rsidRPr="00E6729B">
        <w:rPr>
          <w:rFonts w:ascii="Mangal" w:eastAsia="Arial Unicode MS" w:hAnsi="Mangal"/>
          <w:sz w:val="20"/>
          <w:cs/>
          <w:lang w:bidi="ne-NP"/>
        </w:rPr>
        <w:t>युवा तथा साना व्यवसायी स्वरोजगार कोष</w:t>
      </w:r>
      <w:r w:rsidR="007E1710">
        <w:rPr>
          <w:rFonts w:ascii="Mangal" w:eastAsia="Arial Unicode MS" w:hAnsi="Mangal" w:hint="cs"/>
          <w:sz w:val="20"/>
          <w:cs/>
          <w:lang w:bidi="ne-NP"/>
        </w:rPr>
        <w:t xml:space="preserve">का </w:t>
      </w:r>
      <w:r w:rsidR="007E1710" w:rsidRPr="007E1710">
        <w:rPr>
          <w:rFonts w:ascii="Mangal" w:eastAsia="Arial Unicode MS" w:hAnsi="Mangal"/>
          <w:sz w:val="20"/>
          <w:cs/>
          <w:lang w:bidi="ne-NP"/>
        </w:rPr>
        <w:t>कार्यकारी उपाध्यक्ष डा देवराज रोका</w:t>
      </w:r>
      <w:r w:rsidR="007E1710">
        <w:rPr>
          <w:rFonts w:ascii="Mangal" w:eastAsia="Arial Unicode MS" w:hAnsi="Mangal" w:hint="cs"/>
          <w:sz w:val="20"/>
          <w:cs/>
          <w:lang w:bidi="ne-NP"/>
        </w:rPr>
        <w:t>सँग भेटी छलफल गर्‍यो</w:t>
      </w:r>
      <w:r w:rsidR="007E1710" w:rsidRPr="007E1710">
        <w:rPr>
          <w:rFonts w:ascii="Mangal" w:eastAsia="Arial Unicode MS" w:hAnsi="Mangal" w:hint="cs"/>
          <w:sz w:val="20"/>
          <w:cs/>
          <w:lang w:bidi="ne-NP"/>
        </w:rPr>
        <w:t xml:space="preserve"> </w:t>
      </w:r>
      <w:r>
        <w:rPr>
          <w:rFonts w:ascii="Mangal" w:eastAsia="Arial Unicode MS" w:hAnsi="Mangal" w:hint="cs"/>
          <w:sz w:val="20"/>
          <w:cs/>
          <w:lang w:bidi="ne-NP"/>
        </w:rPr>
        <w:t xml:space="preserve"> </w:t>
      </w:r>
      <w:r w:rsidRPr="007E167C">
        <w:rPr>
          <w:rFonts w:ascii="Mangal" w:eastAsia="Arial Unicode MS" w:hAnsi="Mangal"/>
          <w:sz w:val="20"/>
          <w:cs/>
          <w:lang w:bidi="hi-IN"/>
        </w:rPr>
        <w:t>।</w:t>
      </w:r>
      <w:r w:rsidR="00015FCE">
        <w:rPr>
          <w:rFonts w:ascii="Mangal" w:eastAsia="Arial Unicode MS" w:hAnsi="Mangal"/>
          <w:sz w:val="20"/>
          <w:lang w:bidi="hi-IN"/>
        </w:rPr>
        <w:t xml:space="preserve"> </w:t>
      </w:r>
      <w:r w:rsidR="00015FCE">
        <w:rPr>
          <w:rFonts w:ascii="Mangal" w:eastAsia="Arial Unicode MS" w:hAnsi="Mangal" w:hint="cs"/>
          <w:sz w:val="20"/>
          <w:cs/>
          <w:lang w:bidi="ne-NP"/>
        </w:rPr>
        <w:t>छलफलमा यसवा स्वरोजगार कोषका पदाधिकारी</w:t>
      </w:r>
      <w:r w:rsidR="00015FCE">
        <w:rPr>
          <w:rFonts w:ascii="Mangal" w:eastAsia="Arial Unicode MS" w:hAnsi="Mangal"/>
          <w:sz w:val="20"/>
          <w:lang w:bidi="ne-NP"/>
        </w:rPr>
        <w:t>,</w:t>
      </w:r>
      <w:r w:rsidR="00015FCE">
        <w:rPr>
          <w:rFonts w:ascii="Mangal" w:eastAsia="Arial Unicode MS" w:hAnsi="Mangal" w:hint="cs"/>
          <w:sz w:val="20"/>
          <w:cs/>
          <w:lang w:bidi="ne-NP"/>
        </w:rPr>
        <w:t xml:space="preserve"> कर्मचारी र अपाङ्गता क्षेत्रमा काम संघसंस्थाका २१ जना प्रतिनिधि सहभागि थिए</w:t>
      </w:r>
      <w:r w:rsidR="002F0214">
        <w:rPr>
          <w:rFonts w:ascii="Mangal" w:eastAsia="Arial Unicode MS" w:hAnsi="Mangal"/>
          <w:sz w:val="20"/>
          <w:lang w:bidi="ne-NP"/>
        </w:rPr>
        <w:t xml:space="preserve"> </w:t>
      </w:r>
      <w:r w:rsidR="002F0214">
        <w:rPr>
          <w:rFonts w:ascii="Mangal" w:eastAsia="Arial Unicode MS" w:hAnsi="Mangal" w:hint="cs"/>
          <w:sz w:val="20"/>
          <w:cs/>
          <w:lang w:bidi="ne-NP"/>
        </w:rPr>
        <w:t>।</w:t>
      </w:r>
    </w:p>
    <w:p w:rsidR="00176E25" w:rsidRDefault="00B27245" w:rsidP="0088785D">
      <w:pPr>
        <w:pStyle w:val="ListParagraph"/>
        <w:spacing w:before="0" w:after="0" w:line="276" w:lineRule="auto"/>
        <w:rPr>
          <w:rFonts w:ascii="Mangal" w:eastAsia="Times New Roman" w:hAnsi="Mangal"/>
          <w:color w:val="000000"/>
          <w:sz w:val="20"/>
        </w:rPr>
      </w:pPr>
      <w:r>
        <w:rPr>
          <w:rFonts w:ascii="Mangal" w:eastAsia="Times New Roman" w:hAnsi="Mangal"/>
          <w:color w:val="000000"/>
          <w:sz w:val="20"/>
          <w:rtl/>
          <w:cs/>
        </w:rPr>
        <w:t xml:space="preserve"> </w:t>
      </w:r>
    </w:p>
    <w:p w:rsidR="00D238C0" w:rsidRDefault="00D238C0" w:rsidP="0088785D">
      <w:pPr>
        <w:pStyle w:val="ListParagraph"/>
        <w:spacing w:before="0" w:after="0" w:line="276" w:lineRule="auto"/>
        <w:rPr>
          <w:rFonts w:ascii="Mangal" w:eastAsia="Times New Roman" w:hAnsi="Mangal"/>
          <w:color w:val="000000"/>
          <w:sz w:val="20"/>
        </w:rPr>
      </w:pPr>
    </w:p>
    <w:p w:rsidR="00D238C0" w:rsidRDefault="00D238C0" w:rsidP="0088785D">
      <w:pPr>
        <w:pStyle w:val="Heading2"/>
        <w:jc w:val="both"/>
        <w:rPr>
          <w:rFonts w:eastAsia="Times New Roman"/>
          <w:lang w:bidi="ne-NP"/>
        </w:rPr>
      </w:pPr>
      <w:r w:rsidRPr="00D238C0">
        <w:rPr>
          <w:rFonts w:eastAsia="Times New Roman" w:hint="cs"/>
          <w:cs/>
          <w:lang w:bidi="ne-NP"/>
        </w:rPr>
        <w:t>प्रतिवद्धता</w:t>
      </w:r>
    </w:p>
    <w:p w:rsidR="00D821AB" w:rsidRPr="00843A0E" w:rsidRDefault="00D821AB" w:rsidP="0088785D">
      <w:pPr>
        <w:pStyle w:val="ListParagraph"/>
        <w:numPr>
          <w:ilvl w:val="0"/>
          <w:numId w:val="22"/>
        </w:numPr>
        <w:spacing w:after="0"/>
        <w:rPr>
          <w:rFonts w:ascii="Mangal" w:eastAsia="Arial Unicode MS" w:hAnsi="Mangal"/>
          <w:sz w:val="20"/>
          <w:cs/>
          <w:lang w:bidi="ne-NP"/>
        </w:rPr>
      </w:pPr>
      <w:r w:rsidRPr="00843A0E">
        <w:rPr>
          <w:rFonts w:ascii="Mangal" w:eastAsia="Arial Unicode MS" w:hAnsi="Mangal" w:hint="cs"/>
          <w:sz w:val="20"/>
          <w:cs/>
          <w:lang w:bidi="ne-NP"/>
        </w:rPr>
        <w:t xml:space="preserve">कोषको </w:t>
      </w:r>
      <w:r w:rsidR="00E53E86" w:rsidRPr="00843A0E">
        <w:rPr>
          <w:rFonts w:ascii="Mangal" w:eastAsia="Arial Unicode MS" w:hAnsi="Mangal" w:hint="cs"/>
          <w:sz w:val="20"/>
          <w:cs/>
          <w:lang w:bidi="ne-NP"/>
        </w:rPr>
        <w:t>नीति नियममा अपाङ्गता भएका व्यक्ति</w:t>
      </w:r>
      <w:r w:rsidR="00880B91" w:rsidRPr="00843A0E">
        <w:rPr>
          <w:rFonts w:ascii="Mangal" w:eastAsia="Arial Unicode MS" w:hAnsi="Mangal" w:hint="cs"/>
          <w:sz w:val="20"/>
          <w:cs/>
          <w:lang w:bidi="ne-NP"/>
        </w:rPr>
        <w:t>का संस्थालाई ऋण प्रवाहमा प्राथमिकतामा राख्ने कुरा</w:t>
      </w:r>
      <w:r w:rsidR="00EB6BD2" w:rsidRPr="00843A0E">
        <w:rPr>
          <w:rFonts w:ascii="Mangal" w:eastAsia="Arial Unicode MS" w:hAnsi="Mangal" w:hint="cs"/>
          <w:sz w:val="20"/>
          <w:cs/>
          <w:lang w:bidi="ne-NP"/>
        </w:rPr>
        <w:t>को पहल गर्नेछु ।</w:t>
      </w:r>
      <w:r w:rsidR="00880B91" w:rsidRPr="00843A0E">
        <w:rPr>
          <w:rFonts w:ascii="Mangal" w:eastAsia="Arial Unicode MS" w:hAnsi="Mangal" w:hint="cs"/>
          <w:sz w:val="20"/>
          <w:cs/>
          <w:lang w:bidi="ne-NP"/>
        </w:rPr>
        <w:t xml:space="preserve"> </w:t>
      </w:r>
    </w:p>
    <w:p w:rsidR="00B469C8" w:rsidRPr="00843A0E" w:rsidRDefault="00B469C8" w:rsidP="0088785D">
      <w:pPr>
        <w:pStyle w:val="ListParagraph"/>
        <w:numPr>
          <w:ilvl w:val="0"/>
          <w:numId w:val="22"/>
        </w:numPr>
        <w:spacing w:after="0"/>
        <w:rPr>
          <w:rFonts w:ascii="Mangal" w:eastAsia="Arial Unicode MS" w:hAnsi="Mangal"/>
          <w:sz w:val="20"/>
        </w:rPr>
      </w:pPr>
      <w:r w:rsidRPr="00843A0E">
        <w:rPr>
          <w:rFonts w:ascii="Mangal" w:eastAsia="Arial Unicode MS" w:hAnsi="Mangal" w:hint="cs"/>
          <w:sz w:val="20"/>
          <w:cs/>
          <w:lang w:bidi="hi-IN"/>
        </w:rPr>
        <w:t>अपाङ्गता भएका व्यक्तिलाइ स्वरोजगार बनाउन सकारात्मक विभेद आवश्यक छ भन्ने कुरामा प्रतिवद्धता र समर्थन छ ।</w:t>
      </w:r>
    </w:p>
    <w:p w:rsidR="00B469C8" w:rsidRPr="00843A0E" w:rsidRDefault="00B469C8" w:rsidP="0088785D">
      <w:pPr>
        <w:pStyle w:val="ListParagraph"/>
        <w:numPr>
          <w:ilvl w:val="0"/>
          <w:numId w:val="22"/>
        </w:numPr>
        <w:spacing w:after="0"/>
        <w:rPr>
          <w:rFonts w:ascii="Mangal" w:eastAsia="Arial Unicode MS" w:hAnsi="Mangal"/>
          <w:sz w:val="20"/>
        </w:rPr>
      </w:pPr>
      <w:r w:rsidRPr="00843A0E">
        <w:rPr>
          <w:rFonts w:ascii="Mangal" w:eastAsia="Arial Unicode MS" w:hAnsi="Mangal" w:hint="cs"/>
          <w:sz w:val="20"/>
          <w:cs/>
          <w:lang w:bidi="hi-IN"/>
        </w:rPr>
        <w:t>युवा स्वरोजगार कोषबाट वित्तिय स‌ंस्थामार्फत प्रवाह हुने ऋण स्वीकृतिका लागि सम्झौता गर्दा हरेक सहकारीले एकजना अपाङ्गता भएका व्यक्तिलाई ऋण प्रवाह गर्ने गरी सम्झौता गर्ने वातावरण बनाउनका लागि प्रतिवद्धता जनाउछु</w:t>
      </w:r>
      <w:r w:rsidR="00AD1D67">
        <w:rPr>
          <w:rFonts w:ascii="Mangal" w:eastAsia="Arial Unicode MS" w:hAnsi="Mangal" w:hint="cs"/>
          <w:sz w:val="20"/>
          <w:cs/>
          <w:lang w:bidi="ne-NP"/>
        </w:rPr>
        <w:t xml:space="preserve"> ।</w:t>
      </w:r>
    </w:p>
    <w:p w:rsidR="00856720" w:rsidRDefault="00856720" w:rsidP="0088785D">
      <w:pPr>
        <w:spacing w:after="0"/>
        <w:jc w:val="both"/>
        <w:rPr>
          <w:rFonts w:ascii="Mangal" w:eastAsia="Arial Unicode MS" w:hAnsi="Mangal" w:cs="Mangal"/>
          <w:sz w:val="20"/>
        </w:rPr>
      </w:pPr>
    </w:p>
    <w:p w:rsidR="002F440D" w:rsidRDefault="002F440D" w:rsidP="0088785D">
      <w:pPr>
        <w:spacing w:after="0"/>
        <w:jc w:val="both"/>
        <w:rPr>
          <w:rFonts w:ascii="Mangal" w:eastAsia="Arial Unicode MS" w:hAnsi="Mangal" w:cs="Mangal"/>
          <w:sz w:val="20"/>
          <w:cs/>
          <w:lang w:bidi="ne-NP"/>
        </w:rPr>
      </w:pPr>
    </w:p>
    <w:p w:rsidR="00B469C8" w:rsidRPr="00AD1D67" w:rsidRDefault="00B469C8" w:rsidP="0088785D">
      <w:pPr>
        <w:pStyle w:val="ListParagraph"/>
        <w:numPr>
          <w:ilvl w:val="0"/>
          <w:numId w:val="22"/>
        </w:numPr>
        <w:spacing w:after="0"/>
        <w:rPr>
          <w:rFonts w:ascii="Mangal" w:eastAsia="Arial Unicode MS" w:hAnsi="Mangal"/>
          <w:sz w:val="20"/>
        </w:rPr>
      </w:pPr>
      <w:r w:rsidRPr="00AD1D67">
        <w:rPr>
          <w:rFonts w:ascii="Mangal" w:eastAsia="Arial Unicode MS" w:hAnsi="Mangal"/>
          <w:sz w:val="20"/>
          <w:cs/>
          <w:lang w:bidi="hi-IN"/>
        </w:rPr>
        <w:lastRenderedPageBreak/>
        <w:t>युवा तथा साना व्यवसायी स्वरोजगार कोष</w:t>
      </w:r>
      <w:r w:rsidRPr="00AD1D67">
        <w:rPr>
          <w:rFonts w:ascii="Mangal" w:eastAsia="Arial Unicode MS" w:hAnsi="Mangal" w:hint="cs"/>
          <w:sz w:val="20"/>
          <w:cs/>
          <w:lang w:bidi="hi-IN"/>
        </w:rPr>
        <w:t xml:space="preserve">ले </w:t>
      </w:r>
      <w:r w:rsidRPr="00AD1D67">
        <w:rPr>
          <w:rFonts w:ascii="Mangal" w:eastAsia="Arial Unicode MS" w:hAnsi="Mangal"/>
          <w:sz w:val="20"/>
          <w:cs/>
          <w:lang w:bidi="hi-IN"/>
        </w:rPr>
        <w:t>युवा स्वरोजगार कार्यक्रमसँग सम्झौता गरी बेरोजगार युवाहरुलाइ ऋण उपलब्ध गराउने सहकारीमा कम्तीमा २ सय शेयर सदस्य हुनुपर्ने र सहकारी दर्ता भएको २ वर्ष हुनुपर्ने प्रावधान छ तर अपा</w:t>
      </w:r>
      <w:r w:rsidRPr="00AD1D67">
        <w:rPr>
          <w:rFonts w:ascii="Mangal" w:eastAsia="Arial Unicode MS" w:hAnsi="Mangal" w:hint="cs"/>
          <w:sz w:val="20"/>
          <w:cs/>
          <w:lang w:bidi="hi-IN"/>
        </w:rPr>
        <w:t>ङ्गता भएका व्यक्तिले सहकारी स्थापना गरेको ३ महिना पुरा भइ २५ जना शेयर सदस्य भएमा ऋण प्रवाह गर्न योग्य हुने व्यवस्था  गर्ने प्रतिवद्धता जनाउँछु ।</w:t>
      </w:r>
    </w:p>
    <w:p w:rsidR="00D821AB" w:rsidRDefault="00D821AB" w:rsidP="0088785D">
      <w:pPr>
        <w:spacing w:after="0"/>
        <w:jc w:val="both"/>
        <w:rPr>
          <w:rFonts w:ascii="Mangal" w:eastAsia="Arial Unicode MS" w:hAnsi="Mangal" w:cs="Mangal"/>
          <w:sz w:val="20"/>
        </w:rPr>
      </w:pPr>
    </w:p>
    <w:p w:rsidR="003F3305" w:rsidRPr="00A631B9" w:rsidRDefault="003A4470" w:rsidP="0088785D">
      <w:pPr>
        <w:pStyle w:val="Heading1"/>
        <w:jc w:val="both"/>
        <w:rPr>
          <w:rFonts w:ascii="Mangal" w:eastAsia="Arial Unicode MS" w:hAnsi="Mangal"/>
          <w:sz w:val="20"/>
          <w:lang w:bidi="ne-NP"/>
        </w:rPr>
      </w:pPr>
      <w:r w:rsidRPr="00A631B9">
        <w:rPr>
          <w:cs/>
          <w:lang w:bidi="hi-IN"/>
        </w:rPr>
        <w:t>सांसदहरु</w:t>
      </w:r>
      <w:r w:rsidRPr="00A631B9">
        <w:rPr>
          <w:rFonts w:hint="cs"/>
          <w:cs/>
          <w:lang w:bidi="ne-NP"/>
        </w:rPr>
        <w:t xml:space="preserve">सँग छलफल </w:t>
      </w:r>
    </w:p>
    <w:p w:rsidR="003F3305" w:rsidRDefault="003F3305" w:rsidP="0088785D">
      <w:pPr>
        <w:spacing w:after="0"/>
        <w:jc w:val="both"/>
        <w:rPr>
          <w:rFonts w:ascii="Mangal" w:eastAsia="Arial Unicode MS" w:hAnsi="Mangal" w:cs="Mangal"/>
          <w:sz w:val="20"/>
          <w:lang w:bidi="ne-NP"/>
        </w:rPr>
      </w:pPr>
    </w:p>
    <w:p w:rsidR="003A4470" w:rsidRDefault="003F3305" w:rsidP="0088785D">
      <w:pPr>
        <w:spacing w:after="0"/>
        <w:jc w:val="both"/>
        <w:rPr>
          <w:rFonts w:ascii="Verdana" w:hAnsi="Verdana" w:cs="Mangal"/>
          <w:color w:val="222222"/>
          <w:sz w:val="23"/>
          <w:szCs w:val="23"/>
          <w:lang w:bidi="ne-NP"/>
        </w:rPr>
      </w:pPr>
      <w:r>
        <w:rPr>
          <w:rFonts w:ascii="Mangal" w:eastAsia="Arial Unicode MS" w:hAnsi="Mangal" w:cs="Mangal" w:hint="cs"/>
          <w:sz w:val="20"/>
          <w:cs/>
          <w:lang w:bidi="ne-NP"/>
        </w:rPr>
        <w:t xml:space="preserve">नेपाल अपाङ्ग महिला संघले </w:t>
      </w:r>
      <w:r>
        <w:rPr>
          <w:rFonts w:ascii="Verdana" w:hAnsi="Verdana" w:cs="Mangal"/>
          <w:color w:val="222222"/>
          <w:sz w:val="23"/>
          <w:szCs w:val="23"/>
          <w:cs/>
          <w:lang w:bidi="hi-IN"/>
        </w:rPr>
        <w:t>अपाङ्गता सम्बन्धी बनेका कानून तथा नीति</w:t>
      </w:r>
      <w:r>
        <w:rPr>
          <w:rFonts w:ascii="Verdana" w:hAnsi="Verdana" w:cs="Mangal" w:hint="cs"/>
          <w:color w:val="222222"/>
          <w:sz w:val="23"/>
          <w:szCs w:val="23"/>
          <w:cs/>
          <w:lang w:bidi="hi-IN"/>
        </w:rPr>
        <w:t xml:space="preserve"> नियम</w:t>
      </w:r>
      <w:r>
        <w:rPr>
          <w:rFonts w:ascii="Verdana" w:hAnsi="Verdana" w:cs="Mangal"/>
          <w:color w:val="222222"/>
          <w:sz w:val="23"/>
          <w:szCs w:val="23"/>
          <w:cs/>
          <w:lang w:bidi="hi-IN"/>
        </w:rPr>
        <w:t>हरुको कार्यान्वयन</w:t>
      </w:r>
      <w:r w:rsidR="003A4470">
        <w:rPr>
          <w:rFonts w:ascii="Verdana" w:hAnsi="Verdana" w:cs="Mangal" w:hint="cs"/>
          <w:color w:val="222222"/>
          <w:sz w:val="23"/>
          <w:szCs w:val="23"/>
          <w:cs/>
          <w:lang w:bidi="ne-NP"/>
        </w:rPr>
        <w:t xml:space="preserve"> र </w:t>
      </w:r>
      <w:r w:rsidR="003A4470" w:rsidRPr="003A4470">
        <w:rPr>
          <w:rFonts w:ascii="Verdana" w:hAnsi="Verdana" w:cs="Mangal"/>
          <w:color w:val="222222"/>
          <w:sz w:val="23"/>
          <w:szCs w:val="23"/>
          <w:rtl/>
          <w:cs/>
        </w:rPr>
        <w:t xml:space="preserve"> </w:t>
      </w:r>
      <w:r w:rsidR="003A4470">
        <w:rPr>
          <w:rFonts w:ascii="Verdana" w:hAnsi="Verdana" w:cs="Mangal"/>
          <w:color w:val="222222"/>
          <w:sz w:val="23"/>
          <w:szCs w:val="23"/>
          <w:cs/>
          <w:lang w:bidi="hi-IN"/>
        </w:rPr>
        <w:t>अपाङ्गता भएका नागरिक</w:t>
      </w:r>
      <w:r w:rsidR="003A4470">
        <w:rPr>
          <w:rFonts w:ascii="Verdana" w:hAnsi="Verdana"/>
          <w:color w:val="222222"/>
          <w:sz w:val="23"/>
          <w:szCs w:val="23"/>
        </w:rPr>
        <w:t xml:space="preserve">, </w:t>
      </w:r>
      <w:r w:rsidR="003A4470">
        <w:rPr>
          <w:rFonts w:ascii="Verdana" w:hAnsi="Verdana" w:cs="Mangal"/>
          <w:color w:val="222222"/>
          <w:sz w:val="23"/>
          <w:szCs w:val="23"/>
          <w:cs/>
          <w:lang w:bidi="hi-IN"/>
        </w:rPr>
        <w:t>अपाङगता भएका महिला तथा बालबालिका सम्बन्धी राष्ट्रिय तथा अन्तर्राष्ट्रिय कानून</w:t>
      </w:r>
      <w:r w:rsidR="003A4470">
        <w:rPr>
          <w:rFonts w:ascii="Verdana" w:hAnsi="Verdana"/>
          <w:color w:val="222222"/>
          <w:sz w:val="23"/>
          <w:szCs w:val="23"/>
        </w:rPr>
        <w:t xml:space="preserve">, </w:t>
      </w:r>
      <w:r w:rsidR="003A4470">
        <w:rPr>
          <w:rFonts w:ascii="Verdana" w:hAnsi="Verdana" w:cs="Mangal"/>
          <w:color w:val="222222"/>
          <w:sz w:val="23"/>
          <w:szCs w:val="23"/>
          <w:cs/>
          <w:lang w:bidi="hi-IN"/>
        </w:rPr>
        <w:t>तीनमा भएका व्यवस्था</w:t>
      </w:r>
      <w:r w:rsidR="003A4470">
        <w:rPr>
          <w:rFonts w:ascii="Verdana" w:hAnsi="Verdana"/>
          <w:color w:val="222222"/>
          <w:sz w:val="23"/>
          <w:szCs w:val="23"/>
        </w:rPr>
        <w:t xml:space="preserve">, </w:t>
      </w:r>
      <w:r w:rsidR="003A4470">
        <w:rPr>
          <w:rFonts w:ascii="Verdana" w:hAnsi="Verdana" w:cs="Mangal"/>
          <w:color w:val="222222"/>
          <w:sz w:val="23"/>
          <w:szCs w:val="23"/>
          <w:cs/>
          <w:lang w:bidi="hi-IN"/>
        </w:rPr>
        <w:t>कमजोरी र सुधारको</w:t>
      </w:r>
      <w:r w:rsidR="003A4470">
        <w:rPr>
          <w:rFonts w:ascii="Verdana" w:hAnsi="Verdana" w:cs="Mangal"/>
          <w:color w:val="222222"/>
          <w:sz w:val="23"/>
          <w:szCs w:val="23"/>
        </w:rPr>
        <w:t xml:space="preserve"> </w:t>
      </w:r>
      <w:r w:rsidR="003A4470">
        <w:rPr>
          <w:rFonts w:ascii="Verdana" w:hAnsi="Verdana" w:cs="Mangal" w:hint="cs"/>
          <w:color w:val="222222"/>
          <w:sz w:val="23"/>
          <w:szCs w:val="23"/>
          <w:cs/>
          <w:lang w:bidi="ne-NP"/>
        </w:rPr>
        <w:t xml:space="preserve">विषयमा छलफल </w:t>
      </w:r>
      <w:r w:rsidR="000C167C">
        <w:rPr>
          <w:rFonts w:ascii="Verdana" w:hAnsi="Verdana" w:cs="Mangal" w:hint="cs"/>
          <w:color w:val="222222"/>
          <w:sz w:val="23"/>
          <w:szCs w:val="23"/>
          <w:cs/>
          <w:lang w:bidi="ne-NP"/>
        </w:rPr>
        <w:t xml:space="preserve"> गर्न २ वटा छलफल </w:t>
      </w:r>
      <w:r w:rsidR="003A4470">
        <w:rPr>
          <w:rFonts w:ascii="Verdana" w:hAnsi="Verdana" w:cs="Mangal" w:hint="cs"/>
          <w:color w:val="222222"/>
          <w:sz w:val="23"/>
          <w:szCs w:val="23"/>
          <w:cs/>
          <w:lang w:bidi="ne-NP"/>
        </w:rPr>
        <w:t>आयोजना गर्‍यो</w:t>
      </w:r>
      <w:r w:rsidR="000C167C">
        <w:rPr>
          <w:rFonts w:ascii="Verdana" w:hAnsi="Verdana" w:cs="Mangal" w:hint="cs"/>
          <w:color w:val="222222"/>
          <w:sz w:val="23"/>
          <w:szCs w:val="23"/>
          <w:cs/>
          <w:lang w:bidi="ne-NP"/>
        </w:rPr>
        <w:t xml:space="preserve"> ।</w:t>
      </w:r>
    </w:p>
    <w:p w:rsidR="00D83E09" w:rsidRPr="002C028F" w:rsidRDefault="00773840" w:rsidP="0088785D">
      <w:pPr>
        <w:spacing w:after="0"/>
        <w:jc w:val="both"/>
        <w:rPr>
          <w:rFonts w:ascii="Verdana" w:hAnsi="Verdana" w:cs="Mangal"/>
          <w:color w:val="222222"/>
          <w:sz w:val="23"/>
          <w:szCs w:val="23"/>
          <w:lang w:val="en-US" w:bidi="ne-NP"/>
        </w:rPr>
      </w:pPr>
      <w:r>
        <w:rPr>
          <w:rFonts w:ascii="Verdana" w:hAnsi="Verdana" w:cs="Mangal" w:hint="cs"/>
          <w:color w:val="222222"/>
          <w:sz w:val="23"/>
          <w:szCs w:val="23"/>
          <w:cs/>
          <w:lang w:bidi="ne-NP"/>
        </w:rPr>
        <w:t>यी छलफलमा २३</w:t>
      </w:r>
      <w:r w:rsidR="00D83E09">
        <w:rPr>
          <w:rFonts w:ascii="Verdana" w:hAnsi="Verdana" w:cs="Mangal" w:hint="cs"/>
          <w:color w:val="222222"/>
          <w:sz w:val="23"/>
          <w:szCs w:val="23"/>
          <w:cs/>
          <w:lang w:bidi="ne-NP"/>
        </w:rPr>
        <w:t xml:space="preserve"> जना सांसद</w:t>
      </w:r>
      <w:r w:rsidR="001E08B1">
        <w:rPr>
          <w:rFonts w:ascii="Verdana" w:hAnsi="Verdana" w:cs="Mangal" w:hint="cs"/>
          <w:color w:val="222222"/>
          <w:sz w:val="23"/>
          <w:szCs w:val="23"/>
          <w:cs/>
          <w:lang w:bidi="ne-NP"/>
        </w:rPr>
        <w:t xml:space="preserve">लगायत अपाङ्गताको क्षेत्रमा काम गर्ने </w:t>
      </w:r>
      <w:r w:rsidR="00A70F11">
        <w:rPr>
          <w:rFonts w:ascii="Verdana" w:hAnsi="Verdana" w:cs="Mangal" w:hint="cs"/>
          <w:color w:val="222222"/>
          <w:sz w:val="23"/>
          <w:szCs w:val="23"/>
          <w:cs/>
          <w:lang w:bidi="hi-IN"/>
        </w:rPr>
        <w:t>अपाङ्गता अधिकार क्षेत्रमा काम गर्दै आएका अधिकारकर्मीहरु</w:t>
      </w:r>
      <w:r w:rsidR="00437482">
        <w:rPr>
          <w:rFonts w:ascii="Verdana" w:hAnsi="Verdana" w:cs="Mangal" w:hint="cs"/>
          <w:color w:val="222222"/>
          <w:sz w:val="23"/>
          <w:szCs w:val="23"/>
          <w:cs/>
          <w:lang w:bidi="ne-NP"/>
        </w:rPr>
        <w:t>को</w:t>
      </w:r>
      <w:r w:rsidR="00A70F11">
        <w:rPr>
          <w:rFonts w:ascii="Verdana" w:hAnsi="Verdana" w:cs="Mangal" w:hint="cs"/>
          <w:color w:val="222222"/>
          <w:sz w:val="23"/>
          <w:szCs w:val="23"/>
          <w:cs/>
          <w:lang w:bidi="hi-IN"/>
        </w:rPr>
        <w:t xml:space="preserve"> सहभागिता </w:t>
      </w:r>
      <w:r w:rsidR="00A70F11">
        <w:rPr>
          <w:rFonts w:ascii="Verdana" w:hAnsi="Verdana" w:cs="Mangal"/>
          <w:color w:val="222222"/>
          <w:sz w:val="23"/>
          <w:szCs w:val="23"/>
          <w:cs/>
          <w:lang w:bidi="hi-IN"/>
        </w:rPr>
        <w:t>थियो</w:t>
      </w:r>
      <w:r w:rsidR="00A70F11">
        <w:rPr>
          <w:rFonts w:ascii="Verdana" w:hAnsi="Verdana" w:cs="Mangal" w:hint="cs"/>
          <w:color w:val="222222"/>
          <w:sz w:val="23"/>
          <w:szCs w:val="23"/>
          <w:cs/>
          <w:lang w:bidi="ne-NP"/>
        </w:rPr>
        <w:t xml:space="preserve"> ।</w:t>
      </w:r>
    </w:p>
    <w:p w:rsidR="00A70F11" w:rsidRDefault="00A70F11" w:rsidP="0088785D">
      <w:pPr>
        <w:spacing w:after="0"/>
        <w:jc w:val="both"/>
        <w:rPr>
          <w:rFonts w:ascii="Verdana" w:hAnsi="Verdana" w:cs="Mangal"/>
          <w:color w:val="222222"/>
          <w:sz w:val="23"/>
          <w:szCs w:val="23"/>
          <w:lang w:bidi="ne-NP"/>
        </w:rPr>
      </w:pPr>
    </w:p>
    <w:p w:rsidR="00A70F11" w:rsidRPr="009C4AB9" w:rsidRDefault="00A70F11" w:rsidP="0088785D">
      <w:pPr>
        <w:pStyle w:val="Heading2"/>
        <w:jc w:val="both"/>
        <w:rPr>
          <w:lang w:bidi="ne-NP"/>
        </w:rPr>
      </w:pPr>
      <w:r w:rsidRPr="009C4AB9">
        <w:rPr>
          <w:rFonts w:hint="cs"/>
          <w:cs/>
          <w:lang w:bidi="ne-NP"/>
        </w:rPr>
        <w:t xml:space="preserve">उक्त </w:t>
      </w:r>
      <w:r w:rsidR="008139BD" w:rsidRPr="009C4AB9">
        <w:rPr>
          <w:rFonts w:hint="cs"/>
          <w:cs/>
          <w:lang w:bidi="ne-NP"/>
        </w:rPr>
        <w:t xml:space="preserve">दुईवटा </w:t>
      </w:r>
      <w:r w:rsidR="00092AE6">
        <w:rPr>
          <w:rFonts w:hint="cs"/>
          <w:cs/>
          <w:lang w:bidi="ne-NP"/>
        </w:rPr>
        <w:t>कार्यक्रममा सांस</w:t>
      </w:r>
      <w:r w:rsidRPr="009C4AB9">
        <w:rPr>
          <w:rFonts w:hint="cs"/>
          <w:cs/>
          <w:lang w:bidi="ne-NP"/>
        </w:rPr>
        <w:t>दहरुको</w:t>
      </w:r>
      <w:r w:rsidR="00B27B92" w:rsidRPr="009C4AB9">
        <w:rPr>
          <w:rFonts w:hint="cs"/>
          <w:cs/>
          <w:lang w:bidi="ne-NP"/>
        </w:rPr>
        <w:t xml:space="preserve"> तर्फबाट आएको</w:t>
      </w:r>
      <w:r w:rsidRPr="009C4AB9">
        <w:rPr>
          <w:rFonts w:hint="cs"/>
          <w:cs/>
          <w:lang w:bidi="ne-NP"/>
        </w:rPr>
        <w:t xml:space="preserve"> प्रतिवद्धता</w:t>
      </w:r>
    </w:p>
    <w:p w:rsidR="001F3628" w:rsidRDefault="001F3628" w:rsidP="0088785D">
      <w:pPr>
        <w:spacing w:after="0"/>
        <w:jc w:val="both"/>
        <w:rPr>
          <w:rFonts w:ascii="Verdana" w:hAnsi="Verdana" w:cs="Mangal"/>
          <w:color w:val="222222"/>
          <w:sz w:val="23"/>
          <w:szCs w:val="23"/>
          <w:lang w:bidi="ne-NP"/>
        </w:rPr>
      </w:pPr>
      <w:r w:rsidRPr="001F3628">
        <w:rPr>
          <w:rFonts w:ascii="Verdana" w:hAnsi="Verdana" w:cs="Mangal"/>
          <w:b/>
          <w:bCs/>
          <w:color w:val="222222"/>
          <w:sz w:val="23"/>
          <w:szCs w:val="23"/>
          <w:cs/>
          <w:lang w:bidi="hi-IN"/>
        </w:rPr>
        <w:t>सांसद नगिना याद</w:t>
      </w:r>
      <w:r w:rsidRPr="001F3628">
        <w:rPr>
          <w:rFonts w:ascii="Verdana" w:hAnsi="Verdana" w:cs="Mangal" w:hint="cs"/>
          <w:b/>
          <w:bCs/>
          <w:color w:val="222222"/>
          <w:sz w:val="23"/>
          <w:szCs w:val="23"/>
          <w:cs/>
          <w:lang w:bidi="ne-NP"/>
        </w:rPr>
        <w:t xml:space="preserve">व </w:t>
      </w:r>
      <w:r w:rsidRPr="001F3628">
        <w:rPr>
          <w:rFonts w:ascii="Verdana" w:hAnsi="Verdana" w:cs="Mangal"/>
          <w:b/>
          <w:bCs/>
          <w:color w:val="222222"/>
          <w:sz w:val="23"/>
          <w:szCs w:val="23"/>
          <w:cs/>
          <w:lang w:bidi="hi-IN"/>
        </w:rPr>
        <w:t>नेपाली कांग्रेस</w:t>
      </w:r>
    </w:p>
    <w:p w:rsidR="00836271" w:rsidRDefault="001F3628" w:rsidP="0088785D">
      <w:pPr>
        <w:spacing w:after="0"/>
        <w:jc w:val="both"/>
        <w:rPr>
          <w:rFonts w:ascii="Verdana" w:hAnsi="Verdana" w:cs="Mangal"/>
          <w:color w:val="222222"/>
          <w:sz w:val="23"/>
          <w:szCs w:val="23"/>
          <w:lang w:bidi="ne-NP"/>
        </w:rPr>
      </w:pPr>
      <w:r>
        <w:rPr>
          <w:rFonts w:ascii="Verdana" w:hAnsi="Verdana" w:cs="Mangal"/>
          <w:color w:val="222222"/>
          <w:sz w:val="23"/>
          <w:szCs w:val="23"/>
          <w:rtl/>
          <w:cs/>
        </w:rPr>
        <w:t xml:space="preserve"> </w:t>
      </w:r>
      <w:r>
        <w:rPr>
          <w:rFonts w:ascii="Verdana" w:hAnsi="Verdana" w:cs="Mangal" w:hint="cs"/>
          <w:color w:val="222222"/>
          <w:sz w:val="23"/>
          <w:szCs w:val="23"/>
          <w:cs/>
          <w:lang w:bidi="hi-IN"/>
        </w:rPr>
        <w:t xml:space="preserve">संसदमा आउने हरेक विधयेकमा अपाङ्गता अधिकारको विषयलाई समेट्न आफूले दलभित्र र संसदमा आवाज उठाउने </w:t>
      </w:r>
      <w:r>
        <w:rPr>
          <w:rFonts w:ascii="Verdana" w:hAnsi="Verdana" w:cs="Mangal" w:hint="cs"/>
          <w:color w:val="222222"/>
          <w:sz w:val="23"/>
          <w:szCs w:val="23"/>
          <w:cs/>
          <w:lang w:bidi="ne-NP"/>
        </w:rPr>
        <w:t xml:space="preserve">छु </w:t>
      </w:r>
      <w:r>
        <w:rPr>
          <w:rFonts w:ascii="Verdana" w:hAnsi="Verdana" w:cs="Mangal" w:hint="cs"/>
          <w:color w:val="222222"/>
          <w:sz w:val="23"/>
          <w:szCs w:val="23"/>
          <w:cs/>
          <w:lang w:bidi="hi-IN"/>
        </w:rPr>
        <w:t>। प्रतिनिधि सभा नियमावलीको मस्यौदा छलफलमा रहेको</w:t>
      </w:r>
      <w:r>
        <w:rPr>
          <w:rFonts w:ascii="Verdana" w:hAnsi="Verdana" w:cs="Mangal" w:hint="cs"/>
          <w:color w:val="222222"/>
          <w:sz w:val="23"/>
          <w:szCs w:val="23"/>
          <w:cs/>
          <w:lang w:bidi="ne-NP"/>
        </w:rPr>
        <w:t xml:space="preserve">ले </w:t>
      </w:r>
      <w:r>
        <w:rPr>
          <w:rFonts w:ascii="Verdana" w:hAnsi="Verdana" w:cs="Mangal" w:hint="cs"/>
          <w:color w:val="222222"/>
          <w:sz w:val="23"/>
          <w:szCs w:val="23"/>
          <w:cs/>
          <w:lang w:bidi="hi-IN"/>
        </w:rPr>
        <w:t xml:space="preserve"> उक्त नियमावलीमा महिला सेलको व्यवस्था गर्न आफूहरुले आवाज उठाएको यस सेलमार्फत अपाङ्गता भएका महिलाका सवाललाई उठाउने प्रतिवद्धता</w:t>
      </w:r>
      <w:r>
        <w:rPr>
          <w:rFonts w:ascii="Verdana" w:hAnsi="Verdana" w:cs="Mangal" w:hint="cs"/>
          <w:color w:val="222222"/>
          <w:sz w:val="23"/>
          <w:szCs w:val="23"/>
          <w:cs/>
          <w:lang w:bidi="ne-NP"/>
        </w:rPr>
        <w:t xml:space="preserve"> </w:t>
      </w:r>
      <w:r>
        <w:rPr>
          <w:rFonts w:ascii="Verdana" w:hAnsi="Verdana" w:cs="Mangal" w:hint="cs"/>
          <w:color w:val="222222"/>
          <w:sz w:val="23"/>
          <w:szCs w:val="23"/>
          <w:cs/>
          <w:lang w:bidi="hi-IN"/>
        </w:rPr>
        <w:t xml:space="preserve"> जनाउ</w:t>
      </w:r>
      <w:r>
        <w:rPr>
          <w:rFonts w:ascii="Verdana" w:hAnsi="Verdana" w:cs="Mangal" w:hint="cs"/>
          <w:color w:val="222222"/>
          <w:sz w:val="23"/>
          <w:szCs w:val="23"/>
          <w:cs/>
          <w:lang w:bidi="ne-NP"/>
        </w:rPr>
        <w:t>छु</w:t>
      </w:r>
      <w:r>
        <w:rPr>
          <w:rFonts w:ascii="Verdana" w:hAnsi="Verdana" w:cs="Mangal" w:hint="cs"/>
          <w:color w:val="222222"/>
          <w:sz w:val="23"/>
          <w:szCs w:val="23"/>
          <w:cs/>
          <w:lang w:bidi="hi-IN"/>
        </w:rPr>
        <w:t xml:space="preserve"> ।</w:t>
      </w:r>
      <w:r w:rsidR="00836271">
        <w:rPr>
          <w:rFonts w:ascii="Verdana" w:hAnsi="Verdana" w:cs="Mangal" w:hint="cs"/>
          <w:color w:val="222222"/>
          <w:sz w:val="23"/>
          <w:szCs w:val="23"/>
          <w:cs/>
          <w:lang w:bidi="ne-NP"/>
        </w:rPr>
        <w:t xml:space="preserve"> </w:t>
      </w:r>
    </w:p>
    <w:p w:rsidR="009A084D" w:rsidRDefault="009A084D" w:rsidP="0088785D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rFonts w:ascii="Verdana" w:hAnsi="Verdana" w:cs="Mangal"/>
          <w:color w:val="222222"/>
          <w:sz w:val="23"/>
          <w:szCs w:val="23"/>
        </w:rPr>
      </w:pPr>
    </w:p>
    <w:p w:rsidR="00836271" w:rsidRDefault="00836271" w:rsidP="0088785D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rFonts w:ascii="Verdana" w:hAnsi="Verdana" w:cs="Mangal"/>
          <w:color w:val="222222"/>
          <w:sz w:val="23"/>
          <w:szCs w:val="23"/>
        </w:rPr>
      </w:pPr>
      <w:r>
        <w:rPr>
          <w:rFonts w:ascii="Verdana" w:hAnsi="Verdana" w:cs="Mangal" w:hint="cs"/>
          <w:color w:val="222222"/>
          <w:sz w:val="23"/>
          <w:szCs w:val="23"/>
          <w:cs/>
        </w:rPr>
        <w:t>सांसद रञ्जु ठाकुर</w:t>
      </w:r>
    </w:p>
    <w:p w:rsidR="00665227" w:rsidRDefault="00836271" w:rsidP="0088785D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rFonts w:ascii="Verdana" w:hAnsi="Verdana" w:cs="Mangal"/>
          <w:color w:val="222222"/>
          <w:sz w:val="23"/>
          <w:szCs w:val="23"/>
        </w:rPr>
      </w:pPr>
      <w:r>
        <w:rPr>
          <w:rFonts w:ascii="Verdana" w:hAnsi="Verdana" w:cs="Mangal" w:hint="cs"/>
          <w:color w:val="222222"/>
          <w:sz w:val="23"/>
          <w:szCs w:val="23"/>
          <w:cs/>
        </w:rPr>
        <w:t>बन्दै गरेका निर्वाचन एेनमा स्थानीय तहमा एकजना अपाङ्गता भएका व्यक्तिलाई सहभागी गराउने प्रावधान राख्न व्यक्तिगतरुपमा</w:t>
      </w:r>
      <w:r w:rsidR="008F2EBC">
        <w:rPr>
          <w:rFonts w:ascii="Verdana" w:hAnsi="Verdana" w:cs="Mangal"/>
          <w:color w:val="222222"/>
          <w:sz w:val="23"/>
          <w:szCs w:val="23"/>
        </w:rPr>
        <w:t xml:space="preserve"> </w:t>
      </w:r>
      <w:r w:rsidR="008F2EBC">
        <w:rPr>
          <w:rFonts w:ascii="Verdana" w:hAnsi="Verdana" w:cs="Mangal" w:hint="cs"/>
          <w:color w:val="222222"/>
          <w:sz w:val="23"/>
          <w:szCs w:val="23"/>
          <w:cs/>
        </w:rPr>
        <w:t xml:space="preserve">सांसदको हैसियतले </w:t>
      </w:r>
      <w:r>
        <w:rPr>
          <w:rFonts w:ascii="Verdana" w:hAnsi="Verdana" w:cs="Mangal" w:hint="cs"/>
          <w:color w:val="222222"/>
          <w:sz w:val="23"/>
          <w:szCs w:val="23"/>
          <w:cs/>
        </w:rPr>
        <w:t>पहल गर्ने</w:t>
      </w:r>
      <w:r w:rsidR="008F2EBC">
        <w:rPr>
          <w:rFonts w:ascii="Verdana" w:hAnsi="Verdana" w:cs="Mangal" w:hint="cs"/>
          <w:color w:val="222222"/>
          <w:sz w:val="23"/>
          <w:szCs w:val="23"/>
          <w:cs/>
        </w:rPr>
        <w:t>छु</w:t>
      </w:r>
      <w:r>
        <w:rPr>
          <w:rFonts w:ascii="Verdana" w:hAnsi="Verdana" w:cs="Mangal" w:hint="cs"/>
          <w:color w:val="222222"/>
          <w:sz w:val="23"/>
          <w:szCs w:val="23"/>
          <w:cs/>
        </w:rPr>
        <w:t xml:space="preserve"> । </w:t>
      </w:r>
    </w:p>
    <w:p w:rsidR="00584BBC" w:rsidRDefault="00584BBC" w:rsidP="0088785D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rFonts w:ascii="Verdana" w:hAnsi="Verdana" w:cs="Mangal"/>
          <w:color w:val="222222"/>
          <w:sz w:val="23"/>
          <w:szCs w:val="23"/>
        </w:rPr>
      </w:pPr>
      <w:r>
        <w:rPr>
          <w:rFonts w:ascii="Verdana" w:hAnsi="Verdana" w:cs="Mangal" w:hint="cs"/>
          <w:color w:val="222222"/>
          <w:sz w:val="23"/>
          <w:szCs w:val="23"/>
          <w:cs/>
        </w:rPr>
        <w:t>सांसद गरिमा शाह</w:t>
      </w:r>
    </w:p>
    <w:p w:rsidR="00584BBC" w:rsidRDefault="00584BBC" w:rsidP="0088785D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rFonts w:ascii="Verdana" w:hAnsi="Verdana" w:cs="Mangal"/>
          <w:color w:val="222222"/>
          <w:sz w:val="23"/>
          <w:szCs w:val="23"/>
        </w:rPr>
      </w:pPr>
      <w:r>
        <w:rPr>
          <w:rFonts w:ascii="Verdana" w:hAnsi="Verdana" w:cs="Mangal" w:hint="cs"/>
          <w:color w:val="222222"/>
          <w:sz w:val="23"/>
          <w:szCs w:val="23"/>
          <w:cs/>
        </w:rPr>
        <w:t xml:space="preserve">अपाङ्गता भएका व्यक्तिका अधिकारका लागि उनीहरुले उठाएका सवालहरु संसदमा उठाउनेछु । उहाँले अपाङ्गताका क्षेत्रमा कार्यरत सरोकारवालहरुसँग छलफल गरेर कानुन सुधारका  लागि आवश्यक संशोधन हाल्ने प्रतिवद्धता </w:t>
      </w:r>
      <w:r w:rsidR="000A1489">
        <w:rPr>
          <w:rFonts w:ascii="Verdana" w:hAnsi="Verdana" w:cs="Mangal" w:hint="cs"/>
          <w:color w:val="222222"/>
          <w:sz w:val="23"/>
          <w:szCs w:val="23"/>
          <w:cs/>
        </w:rPr>
        <w:t>जनाउ</w:t>
      </w:r>
      <w:r w:rsidR="00D01FAD">
        <w:rPr>
          <w:rFonts w:ascii="Verdana" w:hAnsi="Verdana" w:cs="Mangal" w:hint="cs"/>
          <w:color w:val="222222"/>
          <w:sz w:val="23"/>
          <w:szCs w:val="23"/>
          <w:cs/>
        </w:rPr>
        <w:t>ँ</w:t>
      </w:r>
      <w:r w:rsidR="000A1489">
        <w:rPr>
          <w:rFonts w:ascii="Verdana" w:hAnsi="Verdana" w:cs="Mangal" w:hint="cs"/>
          <w:color w:val="222222"/>
          <w:sz w:val="23"/>
          <w:szCs w:val="23"/>
          <w:cs/>
        </w:rPr>
        <w:t>छु</w:t>
      </w:r>
      <w:r>
        <w:rPr>
          <w:rFonts w:ascii="Verdana" w:hAnsi="Verdana" w:cs="Mangal" w:hint="cs"/>
          <w:color w:val="222222"/>
          <w:sz w:val="23"/>
          <w:szCs w:val="23"/>
          <w:cs/>
        </w:rPr>
        <w:t xml:space="preserve"> ।</w:t>
      </w:r>
    </w:p>
    <w:p w:rsidR="00BA6089" w:rsidRDefault="00BA6089" w:rsidP="0088785D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rFonts w:ascii="Verdana" w:hAnsi="Verdana" w:cs="Mangal"/>
          <w:color w:val="222222"/>
          <w:sz w:val="23"/>
          <w:szCs w:val="23"/>
        </w:rPr>
      </w:pPr>
    </w:p>
    <w:p w:rsidR="00BA6089" w:rsidRPr="009E2526" w:rsidRDefault="00BA6089" w:rsidP="0088785D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rFonts w:ascii="Verdana" w:hAnsi="Verdana" w:cs="Mangal"/>
          <w:color w:val="222222"/>
          <w:sz w:val="23"/>
          <w:szCs w:val="23"/>
        </w:rPr>
      </w:pPr>
      <w:r w:rsidRPr="009E2526">
        <w:rPr>
          <w:rFonts w:ascii="Verdana" w:hAnsi="Verdana" w:cs="Mangal" w:hint="cs"/>
          <w:color w:val="222222"/>
          <w:sz w:val="23"/>
          <w:szCs w:val="23"/>
          <w:cs/>
        </w:rPr>
        <w:t>सांसद  प्रकाश पन्थ</w:t>
      </w:r>
    </w:p>
    <w:p w:rsidR="00BA6089" w:rsidRPr="009E2526" w:rsidRDefault="00BA6089" w:rsidP="0088785D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rFonts w:ascii="Verdana" w:hAnsi="Verdana" w:cs="Mangal"/>
          <w:color w:val="222222"/>
          <w:sz w:val="23"/>
          <w:szCs w:val="23"/>
        </w:rPr>
      </w:pPr>
      <w:r w:rsidRPr="009E2526">
        <w:rPr>
          <w:rFonts w:ascii="Verdana" w:hAnsi="Verdana" w:cs="Mangal" w:hint="cs"/>
          <w:color w:val="222222"/>
          <w:sz w:val="23"/>
          <w:szCs w:val="23"/>
          <w:cs/>
        </w:rPr>
        <w:lastRenderedPageBreak/>
        <w:t xml:space="preserve"> अधिकारको आन्दोलनका धेरै समय अधिकार लेख्ने कुरामा गयो । लेखिएको अधिकार कार्यान्वयनका लागि अवको आन्दोलन केन्द्रित गर्न जरुरी छ ।  </w:t>
      </w:r>
      <w:r w:rsidRPr="009E2526">
        <w:rPr>
          <w:rFonts w:ascii="Verdana" w:hAnsi="Verdana" w:cs="Mangal"/>
          <w:color w:val="222222"/>
          <w:sz w:val="23"/>
          <w:szCs w:val="23"/>
        </w:rPr>
        <w:t xml:space="preserve">' </w:t>
      </w:r>
      <w:r w:rsidRPr="009E2526">
        <w:rPr>
          <w:rFonts w:ascii="Verdana" w:hAnsi="Verdana" w:cs="Mangal" w:hint="cs"/>
          <w:color w:val="222222"/>
          <w:sz w:val="23"/>
          <w:szCs w:val="23"/>
          <w:cs/>
        </w:rPr>
        <w:t>अव पाताको कुरा हातमा ल्याउन आन्दोलन गरौं ।</w:t>
      </w:r>
      <w:r w:rsidRPr="009E2526">
        <w:rPr>
          <w:rFonts w:ascii="Verdana" w:hAnsi="Verdana" w:cs="Mangal"/>
          <w:color w:val="222222"/>
          <w:sz w:val="23"/>
          <w:szCs w:val="23"/>
        </w:rPr>
        <w:t xml:space="preserve">' </w:t>
      </w:r>
      <w:r w:rsidRPr="009E2526">
        <w:rPr>
          <w:rFonts w:ascii="Verdana" w:hAnsi="Verdana" w:cs="Mangal" w:hint="cs"/>
          <w:color w:val="222222"/>
          <w:sz w:val="23"/>
          <w:szCs w:val="23"/>
          <w:cs/>
        </w:rPr>
        <w:t xml:space="preserve"> नीति बनाउने ठाउँमा भएपनि कार्यान्वयन गर्ने ठाउँमा नभएकाले यसका लागि आवाज उठाउन प्रतिवद्ध छु ।</w:t>
      </w:r>
    </w:p>
    <w:p w:rsidR="00AC0B63" w:rsidRPr="009E2526" w:rsidRDefault="00AC0B63" w:rsidP="0088785D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rFonts w:ascii="Verdana" w:hAnsi="Verdana" w:cs="Mangal"/>
          <w:color w:val="222222"/>
          <w:sz w:val="23"/>
          <w:szCs w:val="23"/>
        </w:rPr>
      </w:pPr>
    </w:p>
    <w:p w:rsidR="008E1E40" w:rsidRPr="009E2526" w:rsidRDefault="008E1E40" w:rsidP="0088785D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rFonts w:ascii="Verdana" w:hAnsi="Verdana" w:cs="Mangal"/>
          <w:color w:val="222222"/>
          <w:sz w:val="23"/>
          <w:szCs w:val="23"/>
        </w:rPr>
      </w:pPr>
      <w:r w:rsidRPr="009E2526">
        <w:rPr>
          <w:rFonts w:ascii="Verdana" w:hAnsi="Verdana" w:cs="Mangal" w:hint="cs"/>
          <w:color w:val="222222"/>
          <w:sz w:val="23"/>
          <w:szCs w:val="23"/>
          <w:cs/>
        </w:rPr>
        <w:t>सांसद कमला पन्त</w:t>
      </w:r>
    </w:p>
    <w:p w:rsidR="000C167C" w:rsidRPr="009E2526" w:rsidRDefault="008E1E40" w:rsidP="0088785D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rFonts w:ascii="Verdana" w:hAnsi="Verdana" w:cs="Mangal"/>
          <w:color w:val="222222"/>
          <w:sz w:val="23"/>
          <w:szCs w:val="23"/>
        </w:rPr>
      </w:pPr>
      <w:r w:rsidRPr="009E2526">
        <w:rPr>
          <w:rFonts w:ascii="Verdana" w:hAnsi="Verdana" w:cs="Mangal" w:hint="cs"/>
          <w:color w:val="222222"/>
          <w:sz w:val="23"/>
          <w:szCs w:val="23"/>
          <w:cs/>
        </w:rPr>
        <w:t xml:space="preserve">  कानुनी सुधार र संसोधनका लागि संसदमा कुरा उठाएपनि  अपाङ्गता भएका व्यक्तिका लागि कतिपय  निर्णय सरकारले गरेर तुरुन्त कार्यान्वयनमा ल्याउन सकिन्छ ।  अपाङ्गता भएका व्यक्तिहरुका लागि सहयोगीको व्यवस्था</w:t>
      </w:r>
      <w:r w:rsidRPr="009E2526">
        <w:rPr>
          <w:rFonts w:ascii="Verdana" w:hAnsi="Verdana" w:cs="Mangal"/>
          <w:color w:val="222222"/>
          <w:sz w:val="23"/>
          <w:szCs w:val="23"/>
        </w:rPr>
        <w:t xml:space="preserve">, </w:t>
      </w:r>
      <w:r w:rsidRPr="009E2526">
        <w:rPr>
          <w:rFonts w:ascii="Verdana" w:hAnsi="Verdana" w:cs="Mangal" w:hint="cs"/>
          <w:color w:val="222222"/>
          <w:sz w:val="23"/>
          <w:szCs w:val="23"/>
          <w:cs/>
        </w:rPr>
        <w:t xml:space="preserve"> राज्यका बिभिन्न नीजि र सरकारी निकायमा रोजगारीको व्यवस्था गर्ने कुरा मन्त्रिपरिषदको निर्णयबाटै  हुने हुनाले  तुरुन्तै पहल गर्न सकिन्छ ।  </w:t>
      </w:r>
    </w:p>
    <w:p w:rsidR="008D007E" w:rsidRPr="009E2526" w:rsidRDefault="008D007E" w:rsidP="0088785D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rFonts w:ascii="Verdana" w:hAnsi="Verdana" w:cs="Mangal"/>
          <w:color w:val="222222"/>
          <w:sz w:val="23"/>
          <w:szCs w:val="23"/>
        </w:rPr>
      </w:pPr>
    </w:p>
    <w:p w:rsidR="00084B72" w:rsidRPr="009E2526" w:rsidRDefault="008D007E" w:rsidP="0088785D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rFonts w:ascii="Verdana" w:hAnsi="Verdana" w:cs="Mangal"/>
          <w:color w:val="222222"/>
          <w:sz w:val="23"/>
          <w:szCs w:val="23"/>
        </w:rPr>
      </w:pPr>
      <w:r w:rsidRPr="009E2526">
        <w:rPr>
          <w:rFonts w:ascii="Verdana" w:hAnsi="Verdana" w:cs="Mangal" w:hint="cs"/>
          <w:color w:val="222222"/>
          <w:sz w:val="23"/>
          <w:szCs w:val="23"/>
          <w:cs/>
        </w:rPr>
        <w:t xml:space="preserve"> विधायन समितिका सभापति जयन्ती राइ</w:t>
      </w:r>
    </w:p>
    <w:p w:rsidR="008D007E" w:rsidRPr="009E2526" w:rsidRDefault="008D007E" w:rsidP="0088785D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rFonts w:ascii="Verdana" w:hAnsi="Verdana" w:cs="Mangal"/>
          <w:color w:val="222222"/>
          <w:sz w:val="23"/>
          <w:szCs w:val="23"/>
          <w:cs/>
        </w:rPr>
      </w:pPr>
      <w:r w:rsidRPr="009E2526">
        <w:rPr>
          <w:rFonts w:ascii="Verdana" w:hAnsi="Verdana" w:cs="Mangal" w:hint="cs"/>
          <w:color w:val="222222"/>
          <w:sz w:val="23"/>
          <w:szCs w:val="23"/>
          <w:cs/>
        </w:rPr>
        <w:t xml:space="preserve">समितिले हाल </w:t>
      </w:r>
      <w:r w:rsidRPr="009E2526">
        <w:rPr>
          <w:rFonts w:ascii="Verdana" w:hAnsi="Verdana" w:cs="Mangal"/>
          <w:color w:val="222222"/>
          <w:sz w:val="23"/>
          <w:szCs w:val="23"/>
          <w:cs/>
        </w:rPr>
        <w:t>ऐ</w:t>
      </w:r>
      <w:r w:rsidRPr="009E2526">
        <w:rPr>
          <w:rFonts w:ascii="Verdana" w:hAnsi="Verdana" w:cs="Mangal" w:hint="cs"/>
          <w:color w:val="222222"/>
          <w:sz w:val="23"/>
          <w:szCs w:val="23"/>
          <w:cs/>
        </w:rPr>
        <w:t xml:space="preserve">नहरुको कार्यान्वयन मापन गरिरहेको र अपाङ्गता अधिकार </w:t>
      </w:r>
      <w:r w:rsidRPr="009E2526">
        <w:rPr>
          <w:rFonts w:ascii="Verdana" w:hAnsi="Verdana" w:cs="Mangal"/>
          <w:color w:val="222222"/>
          <w:sz w:val="23"/>
          <w:szCs w:val="23"/>
          <w:cs/>
        </w:rPr>
        <w:t>ऐ</w:t>
      </w:r>
      <w:r w:rsidRPr="009E2526">
        <w:rPr>
          <w:rFonts w:ascii="Verdana" w:hAnsi="Verdana" w:cs="Mangal" w:hint="cs"/>
          <w:color w:val="222222"/>
          <w:sz w:val="23"/>
          <w:szCs w:val="23"/>
          <w:cs/>
        </w:rPr>
        <w:t>नको प्रभावकारिता र त्रुटीहरु हेरेर संसो</w:t>
      </w:r>
      <w:r w:rsidR="00084B72" w:rsidRPr="009E2526">
        <w:rPr>
          <w:rFonts w:ascii="Verdana" w:hAnsi="Verdana" w:cs="Mangal" w:hint="cs"/>
          <w:color w:val="222222"/>
          <w:sz w:val="23"/>
          <w:szCs w:val="23"/>
          <w:cs/>
        </w:rPr>
        <w:t xml:space="preserve">धन आवश्यक भएमा अध्ययन गर्नेछौं </w:t>
      </w:r>
      <w:r w:rsidRPr="009E2526">
        <w:rPr>
          <w:rFonts w:ascii="Verdana" w:hAnsi="Verdana" w:cs="Mangal" w:hint="cs"/>
          <w:color w:val="222222"/>
          <w:sz w:val="23"/>
          <w:szCs w:val="23"/>
          <w:cs/>
        </w:rPr>
        <w:t>।</w:t>
      </w:r>
      <w:r w:rsidR="00084B72" w:rsidRPr="009E2526">
        <w:rPr>
          <w:rFonts w:ascii="Verdana" w:hAnsi="Verdana" w:cs="Mangal" w:hint="cs"/>
          <w:color w:val="222222"/>
          <w:sz w:val="23"/>
          <w:szCs w:val="23"/>
          <w:cs/>
        </w:rPr>
        <w:t xml:space="preserve"> </w:t>
      </w:r>
      <w:r w:rsidRPr="009E2526">
        <w:rPr>
          <w:rFonts w:ascii="Verdana" w:hAnsi="Verdana" w:cs="Mangal" w:hint="cs"/>
          <w:color w:val="222222"/>
          <w:sz w:val="23"/>
          <w:szCs w:val="23"/>
          <w:cs/>
        </w:rPr>
        <w:t xml:space="preserve">कानुन बनेको पाँचवर्षभित्र समितिले हरेक कानुनको कार्यान्वयन मापन गर्ने र यस कानुनको पनि अध्ययन गरी कार्यान्वयन मापन गर्ने प्रतिवद्धता जनाउछु । </w:t>
      </w:r>
    </w:p>
    <w:p w:rsidR="006D5813" w:rsidRDefault="006D5813" w:rsidP="0088785D">
      <w:pPr>
        <w:pStyle w:val="Heading1"/>
        <w:jc w:val="both"/>
      </w:pPr>
    </w:p>
    <w:p w:rsidR="00890206" w:rsidRPr="001554FE" w:rsidRDefault="003F03FB" w:rsidP="0088785D">
      <w:pPr>
        <w:pStyle w:val="Heading1"/>
        <w:jc w:val="both"/>
        <w:rPr>
          <w:rFonts w:asciiTheme="minorBidi" w:hAnsiTheme="minorBidi" w:cs="Mangal"/>
          <w:lang w:bidi="ne-NP"/>
        </w:rPr>
      </w:pPr>
      <w:r w:rsidRPr="001554FE">
        <w:rPr>
          <w:rFonts w:asciiTheme="minorBidi" w:hAnsiTheme="minorBidi" w:cs="Mangal" w:hint="cs"/>
          <w:cs/>
          <w:lang w:bidi="hi-IN"/>
        </w:rPr>
        <w:t>प्रदेश र पालिकामा पैरवी</w:t>
      </w:r>
    </w:p>
    <w:p w:rsidR="003B53F9" w:rsidRDefault="00F04355" w:rsidP="0088785D">
      <w:pPr>
        <w:jc w:val="both"/>
        <w:rPr>
          <w:rFonts w:cs="Mangal"/>
          <w:lang w:bidi="ne-NP"/>
        </w:rPr>
      </w:pPr>
      <w:r w:rsidRPr="001554FE">
        <w:rPr>
          <w:rFonts w:asciiTheme="minorBidi" w:hAnsiTheme="minorBidi" w:cs="Mangal" w:hint="cs"/>
          <w:cs/>
          <w:lang w:bidi="ne-NP"/>
        </w:rPr>
        <w:t xml:space="preserve"> नेपाल अपाङ्ग महिला संघले अपाङ्गता भएका व्यक्ति र विशेष गरी महिला र वालिकाका सवाल पालिकाहरूका नीति कार्यक्रममा समावेश हुनुपर्छ भन्ने कुरालाई प्राथमिकता दिइ</w:t>
      </w:r>
      <w:r w:rsidR="003F03FB" w:rsidRPr="001554FE">
        <w:rPr>
          <w:rFonts w:asciiTheme="minorBidi" w:hAnsiTheme="minorBidi" w:cs="Mangal" w:hint="cs"/>
          <w:cs/>
          <w:lang w:bidi="ne-NP"/>
        </w:rPr>
        <w:t xml:space="preserve"> पालिकाका</w:t>
      </w:r>
      <w:r w:rsidRPr="001554FE">
        <w:rPr>
          <w:rFonts w:asciiTheme="minorBidi" w:hAnsiTheme="minorBidi" w:cs="Mangal" w:hint="cs"/>
          <w:cs/>
          <w:lang w:bidi="ne-NP"/>
        </w:rPr>
        <w:t xml:space="preserve"> वडा वडा</w:t>
      </w:r>
      <w:r w:rsidR="003F03FB" w:rsidRPr="001554FE">
        <w:rPr>
          <w:rFonts w:asciiTheme="minorBidi" w:hAnsiTheme="minorBidi" w:cs="Mangal" w:hint="cs"/>
          <w:cs/>
          <w:lang w:bidi="ne-NP"/>
        </w:rPr>
        <w:t xml:space="preserve">   र  बागमती प्रदेशका सामाजिक विकास मन्त्री सभामुख र सांसदसँग भेटर छलफल गरि आफ्ना सवालहरु हस्तान्तरण </w:t>
      </w:r>
      <w:r w:rsidRPr="001554FE">
        <w:rPr>
          <w:rFonts w:asciiTheme="minorBidi" w:hAnsiTheme="minorBidi" w:cs="Mangal" w:hint="cs"/>
          <w:cs/>
          <w:lang w:bidi="ne-NP"/>
        </w:rPr>
        <w:t xml:space="preserve"> गर्‍यो</w:t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 ।</w:t>
      </w:r>
      <w:r w:rsidR="000B4172">
        <w:rPr>
          <w:rFonts w:ascii="Kokila" w:hAnsi="Kokila" w:cs="Kokila" w:hint="cs"/>
          <w:sz w:val="36"/>
          <w:szCs w:val="36"/>
          <w:rtl/>
          <w:cs/>
        </w:rPr>
        <w:t xml:space="preserve"> </w:t>
      </w:r>
      <w:r w:rsidR="000B4172">
        <w:rPr>
          <w:rFonts w:hint="cs"/>
          <w:cs/>
          <w:lang w:bidi="ne-NP"/>
        </w:rPr>
        <w:t xml:space="preserve">स्थानीय सरकारको वडा तहदेखि नै अपाङ्गता भएका महिलाका समावेश गराउन संघले काठमाडौं महानगपालिका र </w:t>
      </w:r>
      <w:r w:rsidR="00913F32">
        <w:rPr>
          <w:rFonts w:hint="cs"/>
          <w:cs/>
          <w:lang w:bidi="ne-NP"/>
        </w:rPr>
        <w:t>बुढानीलकण्ठ नगरपालिका</w:t>
      </w:r>
      <w:r w:rsidR="000B4172">
        <w:rPr>
          <w:rFonts w:hint="cs"/>
          <w:cs/>
          <w:lang w:bidi="ne-NP"/>
        </w:rPr>
        <w:t>का वडा अध्यक्ष र सदस्यहरुसँग अन्तर्क्रिया ग</w:t>
      </w:r>
      <w:r w:rsidR="00913F32">
        <w:rPr>
          <w:rFonts w:hint="cs"/>
          <w:cs/>
          <w:lang w:bidi="ne-NP"/>
        </w:rPr>
        <w:t xml:space="preserve">र्‍यो </w:t>
      </w:r>
      <w:r w:rsidR="000B4172">
        <w:rPr>
          <w:rFonts w:hint="cs"/>
          <w:cs/>
          <w:lang w:bidi="ne-NP"/>
        </w:rPr>
        <w:t xml:space="preserve"> । अपाङ्गता भएका महिलाका सवाल पालिकाको नीति तथा कार्यक्रम र बजेटमा सम्बोधन होस भन्ने उद्देश्यले सं</w:t>
      </w:r>
      <w:r w:rsidR="000B4172">
        <w:rPr>
          <w:rFonts w:cs="Mangal"/>
          <w:cs/>
          <w:lang w:bidi="hi-IN"/>
        </w:rPr>
        <w:t>घले वडा अध्यक्ष</w:t>
      </w:r>
      <w:r w:rsidR="000B4172">
        <w:rPr>
          <w:rFonts w:cs="Mangal"/>
          <w:lang w:val="en-US" w:bidi="hi-IN"/>
        </w:rPr>
        <w:t>,</w:t>
      </w:r>
      <w:r w:rsidR="000B4172">
        <w:rPr>
          <w:rFonts w:cs="Mangal" w:hint="cs"/>
          <w:cs/>
          <w:lang w:bidi="ne-NP"/>
        </w:rPr>
        <w:t xml:space="preserve"> सदस्यहरू</w:t>
      </w:r>
      <w:r w:rsidR="000B4172">
        <w:rPr>
          <w:rFonts w:cs="Mangal"/>
          <w:cs/>
          <w:lang w:bidi="hi-IN"/>
        </w:rPr>
        <w:t xml:space="preserve"> र अपाङ्गता भएका </w:t>
      </w:r>
      <w:r w:rsidR="000B4172">
        <w:rPr>
          <w:rFonts w:cs="Mangal" w:hint="cs"/>
          <w:cs/>
          <w:lang w:bidi="ne-NP"/>
        </w:rPr>
        <w:t>व्यक्ति</w:t>
      </w:r>
      <w:r w:rsidR="000B4172">
        <w:rPr>
          <w:rFonts w:cs="Mangal"/>
          <w:cs/>
          <w:lang w:bidi="hi-IN"/>
        </w:rPr>
        <w:t>हरु</w:t>
      </w:r>
      <w:r w:rsidR="000B4172">
        <w:rPr>
          <w:rFonts w:cs="Mangal" w:hint="cs"/>
          <w:cs/>
          <w:lang w:bidi="ne-NP"/>
        </w:rPr>
        <w:t xml:space="preserve">द्वारा संघसंस्थाका प्रतिनिधि र </w:t>
      </w:r>
      <w:r w:rsidR="000B4172">
        <w:rPr>
          <w:rFonts w:cs="Mangal"/>
          <w:cs/>
          <w:lang w:bidi="hi-IN"/>
        </w:rPr>
        <w:t>अपाङ्गता समन्वय समिति</w:t>
      </w:r>
      <w:r w:rsidR="000B4172">
        <w:rPr>
          <w:rFonts w:cs="Mangal" w:hint="cs"/>
          <w:cs/>
          <w:lang w:bidi="ne-NP"/>
        </w:rPr>
        <w:t>सँग</w:t>
      </w:r>
      <w:r w:rsidR="000B4172">
        <w:rPr>
          <w:rFonts w:cs="Mangal"/>
          <w:cs/>
          <w:lang w:bidi="hi-IN"/>
        </w:rPr>
        <w:t xml:space="preserve"> अन्तरक्रिया कार्यक्रमको</w:t>
      </w:r>
      <w:r w:rsidR="000B4172">
        <w:rPr>
          <w:rFonts w:cs="Mangal" w:hint="cs"/>
          <w:cs/>
          <w:lang w:bidi="ne-NP"/>
        </w:rPr>
        <w:t xml:space="preserve"> आयोजना गरेको हो । अन्तर्क्रियाका क्रममा संघले आगामी आर्थिक वर्षमा अपाङ्गता भएका महिलाका समेटिनुपर्ने सवालसहित २१ बुँदे ध्यानाकर्षण वडा अध्यक्ष र सदस्यहरुलाई बुझाएर यी सवाल प्रतिवद्धताका लागि छलफल गरेको थियो । </w:t>
      </w:r>
      <w:r w:rsidR="003B53F9">
        <w:rPr>
          <w:rFonts w:cs="Mangal" w:hint="cs"/>
          <w:cs/>
          <w:lang w:bidi="ne-NP"/>
        </w:rPr>
        <w:t>कार्यक्रममा काठमाडौं महानगरपालिकाका र बुढानी</w:t>
      </w:r>
      <w:r w:rsidR="00C53BA9">
        <w:rPr>
          <w:rFonts w:cs="Mangal" w:hint="cs"/>
          <w:cs/>
          <w:lang w:bidi="ne-NP"/>
        </w:rPr>
        <w:t>लकण्ठ नगरपालिकाका वडा अध्यक्षहरु</w:t>
      </w:r>
      <w:r w:rsidR="003B53F9">
        <w:rPr>
          <w:rFonts w:cs="Mangal" w:hint="cs"/>
          <w:cs/>
          <w:lang w:bidi="ne-NP"/>
        </w:rPr>
        <w:t xml:space="preserve"> सदस्य बुढानीलकण्ठ नगरपालिकास्थिति अपाङ्गता समन्वय समितिका सदस्यहरु सामाजिक विकास विभागका प्रमुख र </w:t>
      </w:r>
      <w:r w:rsidR="003B53F9">
        <w:rPr>
          <w:rFonts w:cs="Mangal" w:hint="cs"/>
          <w:cs/>
          <w:lang w:bidi="ne-NP"/>
        </w:rPr>
        <w:lastRenderedPageBreak/>
        <w:t xml:space="preserve">पालिकास्थित अपाङ्गता भएका महिलाको सञ्जाल गरी  ७० जनाको सहभागिता थियो । </w:t>
      </w:r>
      <w:r w:rsidR="003C34C2">
        <w:rPr>
          <w:rFonts w:cs="Mangal" w:hint="cs"/>
          <w:cs/>
          <w:lang w:bidi="ne-NP"/>
        </w:rPr>
        <w:t xml:space="preserve">यी अन्तर्क्रियामा ३० जना पालिकाका जनप्रतिनिधिको सहभागिता थियो । </w:t>
      </w:r>
    </w:p>
    <w:p w:rsidR="00033FF5" w:rsidRDefault="000A64C9" w:rsidP="0088785D">
      <w:pPr>
        <w:jc w:val="both"/>
        <w:rPr>
          <w:lang w:bidi="ne-NP"/>
        </w:rPr>
      </w:pPr>
      <w:r>
        <w:rPr>
          <w:rFonts w:cs="Mangal" w:hint="cs"/>
          <w:cs/>
          <w:lang w:bidi="ne-NP"/>
        </w:rPr>
        <w:t xml:space="preserve">साथै </w:t>
      </w:r>
      <w:r w:rsidR="00033FF5">
        <w:rPr>
          <w:rFonts w:hint="cs"/>
          <w:cs/>
          <w:lang w:bidi="ne-NP"/>
        </w:rPr>
        <w:t xml:space="preserve">स‌ंघका पदाधिकारी र कर्मचारी तथा बुढानीलकण्ठ नगरपालिकास्थित अपाङ्गता भएका महिलाहरुको सञ्जालका प्रतिनिधिसहितको प्रतिनिधिमण्डलले  वडा अध्यक्ष र वडाका अन्य  पदाधिकारीलाई वडा कार्यालयहरु मै भेटेर आर्थिक वर्ष २०८०/०८१ को नीति कार्यक्रम र बजेटमा अपाङ्गता भएका व्यक्तिहरुका समेटिनु पर्ने सवालसहितको ध्याकर्षणपत्र बुझाउनुका साथै उनीहरुसँग छलफल गरेको थियो । </w:t>
      </w:r>
    </w:p>
    <w:p w:rsidR="000237A0" w:rsidRPr="0011539E" w:rsidRDefault="000237A0" w:rsidP="0088785D">
      <w:pPr>
        <w:pStyle w:val="Heading1"/>
        <w:jc w:val="both"/>
        <w:rPr>
          <w:lang w:bidi="ne-NP"/>
        </w:rPr>
      </w:pPr>
      <w:r w:rsidRPr="0011539E">
        <w:rPr>
          <w:rFonts w:hint="cs"/>
          <w:cs/>
          <w:lang w:bidi="ne-NP"/>
        </w:rPr>
        <w:t xml:space="preserve"> पालिका र प्रदेश सरकारसँगको पैरवीको उपलब्धी</w:t>
      </w:r>
    </w:p>
    <w:p w:rsidR="0011539E" w:rsidRPr="006D49E6" w:rsidRDefault="0011539E" w:rsidP="0088785D">
      <w:pPr>
        <w:pStyle w:val="Heading2"/>
        <w:jc w:val="both"/>
        <w:rPr>
          <w:color w:val="2C2C2C"/>
        </w:rPr>
      </w:pPr>
      <w:r w:rsidRPr="005910A9">
        <w:rPr>
          <w:rFonts w:hint="cs"/>
          <w:cs/>
          <w:lang w:bidi="hi-IN"/>
        </w:rPr>
        <w:t>बागमती</w:t>
      </w:r>
      <w:r w:rsidRPr="005910A9">
        <w:rPr>
          <w:cs/>
          <w:lang w:bidi="hi-IN"/>
        </w:rPr>
        <w:t xml:space="preserve"> प्रदेश सरकार</w:t>
      </w:r>
    </w:p>
    <w:p w:rsidR="0011539E" w:rsidRDefault="0011539E" w:rsidP="0088785D">
      <w:pPr>
        <w:pStyle w:val="ListParagraph"/>
        <w:numPr>
          <w:ilvl w:val="0"/>
          <w:numId w:val="14"/>
        </w:numPr>
        <w:tabs>
          <w:tab w:val="left" w:pos="0"/>
        </w:tabs>
        <w:spacing w:before="0"/>
        <w:rPr>
          <w:rFonts w:asciiTheme="majorBidi" w:hAnsiTheme="majorBidi" w:cstheme="majorBidi"/>
          <w:color w:val="2C2C2C"/>
        </w:rPr>
      </w:pPr>
      <w:r w:rsidRPr="00127C12">
        <w:rPr>
          <w:rFonts w:asciiTheme="majorBidi" w:hAnsiTheme="majorBidi" w:cstheme="majorBidi"/>
          <w:rtl/>
          <w:cs/>
        </w:rPr>
        <w:t xml:space="preserve"> </w:t>
      </w:r>
      <w:r w:rsidRPr="00127C12">
        <w:rPr>
          <w:rFonts w:asciiTheme="majorBidi" w:hAnsiTheme="majorBidi" w:cstheme="majorBidi"/>
          <w:color w:val="2C2C2C"/>
          <w:cs/>
          <w:lang w:bidi="hi-IN"/>
        </w:rPr>
        <w:t>अपाङ्गता सम्बन्ध</w:t>
      </w:r>
      <w:r w:rsidRPr="00127C12">
        <w:rPr>
          <w:rFonts w:asciiTheme="majorBidi" w:hAnsiTheme="majorBidi" w:cstheme="majorBidi" w:hint="cs"/>
          <w:color w:val="2C2C2C"/>
          <w:cs/>
          <w:lang w:bidi="hi-IN"/>
        </w:rPr>
        <w:t>ी</w:t>
      </w:r>
      <w:r w:rsidRPr="00127C12">
        <w:rPr>
          <w:rFonts w:asciiTheme="majorBidi" w:hAnsiTheme="majorBidi" w:cstheme="majorBidi"/>
          <w:color w:val="2C2C2C"/>
          <w:cs/>
          <w:lang w:bidi="hi-IN"/>
        </w:rPr>
        <w:t xml:space="preserve"> प्रादेशिक नीति तर्जुमा गरिने</w:t>
      </w:r>
      <w:r w:rsidRPr="00127C12">
        <w:rPr>
          <w:rFonts w:asciiTheme="majorBidi" w:hAnsiTheme="majorBidi" w:cstheme="majorBidi"/>
          <w:color w:val="2C2C2C"/>
        </w:rPr>
        <w:t>,</w:t>
      </w:r>
      <w:r w:rsidRPr="00127C12">
        <w:rPr>
          <w:rFonts w:asciiTheme="majorBidi" w:hAnsiTheme="majorBidi" w:cstheme="majorBidi" w:hint="cs"/>
          <w:color w:val="2C2C2C"/>
          <w:rtl/>
          <w:cs/>
        </w:rPr>
        <w:t xml:space="preserve"> </w:t>
      </w:r>
    </w:p>
    <w:p w:rsidR="0011539E" w:rsidRPr="002A08BE" w:rsidRDefault="0011539E" w:rsidP="0088785D">
      <w:pPr>
        <w:pStyle w:val="ListParagraph"/>
        <w:numPr>
          <w:ilvl w:val="0"/>
          <w:numId w:val="14"/>
        </w:numPr>
        <w:tabs>
          <w:tab w:val="left" w:pos="0"/>
        </w:tabs>
        <w:spacing w:before="0"/>
        <w:rPr>
          <w:rFonts w:asciiTheme="majorBidi" w:hAnsiTheme="majorBidi" w:cstheme="majorBidi"/>
          <w:color w:val="2C2C2C"/>
        </w:rPr>
      </w:pPr>
      <w:r w:rsidRPr="00127C12">
        <w:rPr>
          <w:rFonts w:asciiTheme="majorBidi" w:hAnsiTheme="majorBidi" w:cstheme="majorBidi"/>
          <w:color w:val="2C2C2C"/>
        </w:rPr>
        <w:t>'</w:t>
      </w:r>
      <w:r w:rsidRPr="00127C12">
        <w:rPr>
          <w:rFonts w:asciiTheme="majorBidi" w:hAnsiTheme="majorBidi" w:cstheme="majorBidi" w:hint="cs"/>
          <w:color w:val="2C2C2C"/>
          <w:cs/>
          <w:lang w:bidi="hi-IN"/>
        </w:rPr>
        <w:t>अपाङ्गता</w:t>
      </w:r>
      <w:r w:rsidRPr="00127C12">
        <w:rPr>
          <w:rFonts w:asciiTheme="majorBidi" w:hAnsiTheme="majorBidi" w:cstheme="majorBidi"/>
          <w:color w:val="2C2C2C"/>
          <w:cs/>
          <w:lang w:bidi="hi-IN"/>
        </w:rPr>
        <w:t xml:space="preserve"> भएका व्यक्तिहरुलाई सीप र क्षमता</w:t>
      </w:r>
      <w:r w:rsidRPr="00127C12">
        <w:rPr>
          <w:rFonts w:asciiTheme="majorBidi" w:hAnsiTheme="majorBidi" w:cstheme="majorBidi"/>
          <w:color w:val="2C2C2C"/>
        </w:rPr>
        <w:t>,</w:t>
      </w:r>
      <w:r w:rsidRPr="00127C12">
        <w:rPr>
          <w:rFonts w:asciiTheme="majorBidi" w:hAnsiTheme="majorBidi" w:cstheme="majorBidi"/>
          <w:color w:val="2C2C2C"/>
          <w:cs/>
          <w:lang w:bidi="hi-IN"/>
        </w:rPr>
        <w:t xml:space="preserve"> आत्मसम्मानका लागि उत्पादनमा सहभागिता</w:t>
      </w:r>
      <w:r w:rsidRPr="00127C12">
        <w:rPr>
          <w:rFonts w:asciiTheme="majorBidi" w:hAnsiTheme="majorBidi" w:cstheme="majorBidi"/>
          <w:color w:val="2C2C2C"/>
        </w:rPr>
        <w:t>'</w:t>
      </w:r>
      <w:r w:rsidRPr="00127C12">
        <w:rPr>
          <w:rFonts w:asciiTheme="majorBidi" w:hAnsiTheme="majorBidi" w:cstheme="majorBidi"/>
          <w:color w:val="2C2C2C"/>
          <w:cs/>
          <w:lang w:bidi="hi-IN"/>
        </w:rPr>
        <w:t xml:space="preserve"> भन्ने नारा</w:t>
      </w:r>
      <w:r>
        <w:rPr>
          <w:rFonts w:asciiTheme="majorBidi" w:hAnsiTheme="majorBidi" w:cstheme="majorBidi" w:hint="cs"/>
          <w:color w:val="2C2C2C"/>
          <w:cs/>
          <w:lang w:bidi="hi-IN"/>
        </w:rPr>
        <w:t>लाई मुर्तरुप दिन सीप</w:t>
      </w:r>
      <w:r>
        <w:rPr>
          <w:rFonts w:asciiTheme="majorBidi" w:hAnsiTheme="majorBidi" w:cstheme="majorBidi"/>
          <w:color w:val="2C2C2C"/>
        </w:rPr>
        <w:t>,</w:t>
      </w:r>
      <w:r w:rsidRPr="002A08BE">
        <w:rPr>
          <w:rFonts w:asciiTheme="majorBidi" w:hAnsiTheme="majorBidi" w:cstheme="majorBidi"/>
          <w:color w:val="2C2C2C"/>
          <w:cs/>
          <w:lang w:bidi="hi-IN"/>
        </w:rPr>
        <w:t xml:space="preserve"> ब</w:t>
      </w:r>
      <w:r w:rsidRPr="002A08BE">
        <w:rPr>
          <w:rFonts w:asciiTheme="majorBidi" w:hAnsiTheme="majorBidi" w:cstheme="majorBidi" w:hint="cs"/>
          <w:color w:val="2C2C2C"/>
          <w:cs/>
          <w:lang w:bidi="hi-IN"/>
        </w:rPr>
        <w:t>ी</w:t>
      </w:r>
      <w:r w:rsidRPr="002A08BE">
        <w:rPr>
          <w:rFonts w:asciiTheme="majorBidi" w:hAnsiTheme="majorBidi" w:cstheme="majorBidi"/>
          <w:color w:val="2C2C2C"/>
          <w:cs/>
          <w:lang w:bidi="hi-IN"/>
        </w:rPr>
        <w:t>उ</w:t>
      </w:r>
      <w:r w:rsidRPr="002A08BE">
        <w:rPr>
          <w:rFonts w:asciiTheme="majorBidi" w:hAnsiTheme="majorBidi" w:cstheme="majorBidi" w:hint="cs"/>
          <w:color w:val="2C2C2C"/>
          <w:rtl/>
          <w:cs/>
        </w:rPr>
        <w:t xml:space="preserve"> </w:t>
      </w:r>
      <w:r w:rsidRPr="002A08BE">
        <w:rPr>
          <w:rFonts w:asciiTheme="majorBidi" w:hAnsiTheme="majorBidi" w:cstheme="majorBidi"/>
          <w:color w:val="2C2C2C"/>
          <w:cs/>
          <w:lang w:bidi="hi-IN"/>
        </w:rPr>
        <w:t>पुँजी र प्रविधि प्रदान गरी उत्पादित वस्तुको बजारीकरणका लागि कार्यक्रम सञ्चालन गर्ने</w:t>
      </w:r>
      <w:r w:rsidRPr="002A08BE">
        <w:rPr>
          <w:rFonts w:asciiTheme="majorBidi" w:hAnsiTheme="majorBidi" w:cstheme="majorBidi"/>
          <w:color w:val="2C2C2C"/>
        </w:rPr>
        <w:t>,</w:t>
      </w:r>
    </w:p>
    <w:p w:rsidR="0011539E" w:rsidRDefault="0011539E" w:rsidP="0088785D">
      <w:pPr>
        <w:pStyle w:val="ListParagraph"/>
        <w:numPr>
          <w:ilvl w:val="0"/>
          <w:numId w:val="14"/>
        </w:numPr>
        <w:tabs>
          <w:tab w:val="left" w:pos="0"/>
        </w:tabs>
        <w:spacing w:before="0"/>
        <w:rPr>
          <w:rFonts w:asciiTheme="majorBidi" w:hAnsiTheme="majorBidi" w:cstheme="majorBidi"/>
          <w:color w:val="2C2C2C"/>
        </w:rPr>
      </w:pPr>
      <w:r>
        <w:rPr>
          <w:rFonts w:asciiTheme="majorBidi" w:hAnsiTheme="majorBidi" w:cstheme="majorBidi" w:hint="cs"/>
          <w:color w:val="2C2C2C"/>
          <w:cs/>
          <w:lang w:bidi="hi-IN"/>
        </w:rPr>
        <w:t>सवै सार्वजनिक संरचनालाई अपाङ्गतामैत्री बनाइने</w:t>
      </w:r>
      <w:r>
        <w:rPr>
          <w:rFonts w:asciiTheme="majorBidi" w:hAnsiTheme="majorBidi" w:cstheme="majorBidi"/>
          <w:color w:val="2C2C2C"/>
        </w:rPr>
        <w:t>,</w:t>
      </w:r>
    </w:p>
    <w:p w:rsidR="0011539E" w:rsidRDefault="0011539E" w:rsidP="0088785D">
      <w:pPr>
        <w:pStyle w:val="ListParagraph"/>
        <w:numPr>
          <w:ilvl w:val="0"/>
          <w:numId w:val="14"/>
        </w:numPr>
        <w:tabs>
          <w:tab w:val="left" w:pos="0"/>
        </w:tabs>
        <w:spacing w:before="0"/>
        <w:rPr>
          <w:rFonts w:asciiTheme="majorBidi" w:hAnsiTheme="majorBidi" w:cstheme="majorBidi"/>
          <w:color w:val="2C2C2C"/>
        </w:rPr>
      </w:pPr>
      <w:r>
        <w:rPr>
          <w:rFonts w:asciiTheme="majorBidi" w:hAnsiTheme="majorBidi" w:cstheme="majorBidi" w:hint="cs"/>
          <w:color w:val="2C2C2C"/>
          <w:cs/>
          <w:lang w:bidi="hi-IN"/>
        </w:rPr>
        <w:t>पूर्ण अशक्त अपाङ्गता भएकाको लागि सहयोगी भत्ता उपलब्ध गराउने</w:t>
      </w:r>
      <w:r>
        <w:rPr>
          <w:rFonts w:asciiTheme="majorBidi" w:hAnsiTheme="majorBidi" w:cstheme="majorBidi"/>
          <w:color w:val="2C2C2C"/>
        </w:rPr>
        <w:t>,</w:t>
      </w:r>
    </w:p>
    <w:p w:rsidR="0011539E" w:rsidRPr="006D49E6" w:rsidRDefault="0011539E" w:rsidP="0088785D">
      <w:pPr>
        <w:pStyle w:val="Heading2"/>
        <w:jc w:val="both"/>
        <w:rPr>
          <w:color w:val="2C2C2C"/>
        </w:rPr>
      </w:pPr>
      <w:r w:rsidRPr="006D49E6">
        <w:rPr>
          <w:rtl/>
          <w:cs/>
        </w:rPr>
        <w:t xml:space="preserve"> </w:t>
      </w:r>
      <w:r w:rsidRPr="006D49E6">
        <w:rPr>
          <w:cs/>
          <w:lang w:bidi="hi-IN"/>
        </w:rPr>
        <w:t>बुढानीलकण्ठ नगरपालिक</w:t>
      </w:r>
      <w:r w:rsidRPr="006D49E6">
        <w:rPr>
          <w:rFonts w:hint="cs"/>
          <w:cs/>
          <w:lang w:bidi="hi-IN"/>
        </w:rPr>
        <w:t>ा</w:t>
      </w:r>
    </w:p>
    <w:p w:rsidR="0011539E" w:rsidRPr="00295D9F" w:rsidRDefault="0011539E" w:rsidP="0088785D">
      <w:pPr>
        <w:pStyle w:val="ListParagraph"/>
        <w:numPr>
          <w:ilvl w:val="0"/>
          <w:numId w:val="14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 w:rsidRPr="00295D9F">
        <w:rPr>
          <w:rFonts w:asciiTheme="majorBidi" w:hAnsiTheme="majorBidi" w:cstheme="majorBidi" w:hint="cs"/>
          <w:cs/>
          <w:lang w:bidi="hi-IN"/>
        </w:rPr>
        <w:t>भवनमा</w:t>
      </w:r>
      <w:r w:rsidRPr="00295D9F">
        <w:rPr>
          <w:rFonts w:asciiTheme="majorBidi" w:hAnsiTheme="majorBidi" w:cstheme="majorBidi"/>
          <w:rtl/>
          <w:cs/>
        </w:rPr>
        <w:t xml:space="preserve"> </w:t>
      </w:r>
      <w:r w:rsidRPr="00295D9F">
        <w:rPr>
          <w:rFonts w:asciiTheme="majorBidi" w:hAnsiTheme="majorBidi" w:cstheme="majorBidi" w:hint="cs"/>
          <w:cs/>
          <w:lang w:bidi="hi-IN"/>
        </w:rPr>
        <w:t>अपाङ्गता सहायता कक्षको व्यवस्था गर्ने कुरा नीति कार्यक्रममा समेटेको छ जुन नेपाल अपाङ्ग महिला संघले राखेका मागहरु मध्ये प्रमुख माग रहेको थियो ।</w:t>
      </w:r>
    </w:p>
    <w:p w:rsidR="0011539E" w:rsidRDefault="0011539E" w:rsidP="0088785D">
      <w:pPr>
        <w:pStyle w:val="ListParagraph"/>
        <w:numPr>
          <w:ilvl w:val="0"/>
          <w:numId w:val="14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 w:rsidRPr="00295D9F">
        <w:rPr>
          <w:rFonts w:asciiTheme="majorBidi" w:hAnsiTheme="majorBidi" w:cstheme="majorBidi" w:hint="cs"/>
          <w:cs/>
          <w:lang w:bidi="hi-IN"/>
        </w:rPr>
        <w:t>सार्वजनिक यातायात</w:t>
      </w:r>
      <w:r w:rsidRPr="00295D9F">
        <w:rPr>
          <w:rFonts w:asciiTheme="majorBidi" w:hAnsiTheme="majorBidi" w:cstheme="majorBidi"/>
        </w:rPr>
        <w:t>,</w:t>
      </w:r>
      <w:r w:rsidRPr="00295D9F">
        <w:rPr>
          <w:rFonts w:asciiTheme="majorBidi" w:hAnsiTheme="majorBidi" w:cstheme="majorBidi" w:hint="cs"/>
          <w:cs/>
          <w:lang w:bidi="hi-IN"/>
        </w:rPr>
        <w:t xml:space="preserve"> पालिकाभित्र बन्ने सार्वजनिक स‌ंरचना अपाङ्गतामैत्री बनाउने</w:t>
      </w:r>
      <w:r w:rsidRPr="00295D9F">
        <w:rPr>
          <w:rFonts w:asciiTheme="majorBidi" w:hAnsiTheme="majorBidi" w:cstheme="majorBidi"/>
        </w:rPr>
        <w:t>,</w:t>
      </w:r>
    </w:p>
    <w:p w:rsidR="0011539E" w:rsidRDefault="0011539E" w:rsidP="0088785D">
      <w:pPr>
        <w:pStyle w:val="ListParagraph"/>
        <w:numPr>
          <w:ilvl w:val="0"/>
          <w:numId w:val="14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 w:rsidRPr="00295D9F">
        <w:rPr>
          <w:rFonts w:asciiTheme="majorBidi" w:hAnsiTheme="majorBidi" w:cstheme="majorBidi"/>
        </w:rPr>
        <w:t xml:space="preserve"> </w:t>
      </w:r>
      <w:r w:rsidRPr="00295D9F">
        <w:rPr>
          <w:rFonts w:asciiTheme="majorBidi" w:hAnsiTheme="majorBidi" w:cstheme="majorBidi" w:hint="cs"/>
          <w:cs/>
          <w:lang w:bidi="hi-IN"/>
        </w:rPr>
        <w:t>अटिजम केयर स्कुल र सेण्टर सञ्चालन गर्ने</w:t>
      </w:r>
      <w:r w:rsidRPr="00295D9F">
        <w:rPr>
          <w:rFonts w:asciiTheme="majorBidi" w:hAnsiTheme="majorBidi" w:cstheme="majorBidi"/>
        </w:rPr>
        <w:t>,</w:t>
      </w:r>
      <w:r w:rsidRPr="00295D9F">
        <w:rPr>
          <w:rFonts w:asciiTheme="majorBidi" w:hAnsiTheme="majorBidi" w:cstheme="majorBidi" w:hint="cs"/>
          <w:rtl/>
          <w:cs/>
        </w:rPr>
        <w:t xml:space="preserve"> </w:t>
      </w:r>
    </w:p>
    <w:p w:rsidR="0011539E" w:rsidRDefault="0011539E" w:rsidP="0088785D">
      <w:pPr>
        <w:pStyle w:val="ListParagraph"/>
        <w:numPr>
          <w:ilvl w:val="0"/>
          <w:numId w:val="14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  <w:lang w:bidi="hi-IN"/>
        </w:rPr>
        <w:t>अपाङ्गता भएका</w:t>
      </w:r>
      <w:r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 w:hint="cs"/>
          <w:cs/>
          <w:lang w:bidi="hi-IN"/>
        </w:rPr>
        <w:t xml:space="preserve"> कुष्ठ रोग संक्रमित</w:t>
      </w:r>
      <w:r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 w:hint="cs"/>
          <w:cs/>
          <w:lang w:bidi="hi-IN"/>
        </w:rPr>
        <w:t xml:space="preserve"> एसिड पीडितलगायत विशेष शिक्षा दिनुपर्ने आवश्यकता भएकालाई वैकल्पिक शिक्षाको उचित व्यवस्था गर्ने</w:t>
      </w:r>
      <w:r>
        <w:rPr>
          <w:rFonts w:asciiTheme="majorBidi" w:hAnsiTheme="majorBidi" w:cstheme="majorBidi"/>
        </w:rPr>
        <w:t>,</w:t>
      </w:r>
    </w:p>
    <w:p w:rsidR="0011539E" w:rsidRDefault="0011539E" w:rsidP="0088785D">
      <w:pPr>
        <w:pStyle w:val="ListParagraph"/>
        <w:numPr>
          <w:ilvl w:val="0"/>
          <w:numId w:val="14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  <w:lang w:bidi="hi-IN"/>
        </w:rPr>
        <w:t>ज्येष्ठ नागरिक</w:t>
      </w:r>
      <w:r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 w:hint="cs"/>
          <w:cs/>
          <w:lang w:bidi="hi-IN"/>
        </w:rPr>
        <w:t xml:space="preserve"> अपाङ्गता भएका  महिला तथा बालबालिकाका लागि विशेष कार्यक्रम ल्याइने</w:t>
      </w:r>
      <w:r>
        <w:rPr>
          <w:rFonts w:asciiTheme="majorBidi" w:hAnsiTheme="majorBidi" w:cstheme="majorBidi"/>
        </w:rPr>
        <w:t>,</w:t>
      </w:r>
    </w:p>
    <w:p w:rsidR="0011539E" w:rsidRDefault="0011539E" w:rsidP="0088785D">
      <w:pPr>
        <w:pStyle w:val="ListParagraph"/>
        <w:numPr>
          <w:ilvl w:val="0"/>
          <w:numId w:val="14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  <w:lang w:bidi="hi-IN"/>
        </w:rPr>
        <w:t>अपाङ्गता भएका</w:t>
      </w:r>
      <w:r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 w:hint="cs"/>
          <w:cs/>
          <w:lang w:bidi="hi-IN"/>
        </w:rPr>
        <w:t xml:space="preserve"> कुष्ठ रोग संक्रमित</w:t>
      </w:r>
      <w:r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 w:hint="cs"/>
          <w:cs/>
          <w:lang w:bidi="hi-IN"/>
        </w:rPr>
        <w:t xml:space="preserve"> एसिड पीडित</w:t>
      </w:r>
      <w:r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 w:hint="cs"/>
          <w:cs/>
          <w:lang w:bidi="hi-IN"/>
        </w:rPr>
        <w:t xml:space="preserve"> एकल महिला</w:t>
      </w:r>
      <w:r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 w:hint="cs"/>
          <w:cs/>
          <w:lang w:bidi="hi-IN"/>
        </w:rPr>
        <w:t xml:space="preserve"> गृहिणी</w:t>
      </w:r>
      <w:r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 w:hint="cs"/>
          <w:cs/>
          <w:lang w:bidi="hi-IN"/>
        </w:rPr>
        <w:t xml:space="preserve"> अटिजम भएका</w:t>
      </w:r>
      <w:r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 w:hint="cs"/>
          <w:cs/>
          <w:lang w:bidi="hi-IN"/>
        </w:rPr>
        <w:t xml:space="preserve"> हिंसापीडित व्यक्ति वा समूहबाट भएका उत्पादनलाई विशेष प्राथमिकता दिइने</w:t>
      </w:r>
      <w:r>
        <w:rPr>
          <w:rFonts w:asciiTheme="majorBidi" w:hAnsiTheme="majorBidi" w:cstheme="majorBidi"/>
        </w:rPr>
        <w:t>,</w:t>
      </w:r>
    </w:p>
    <w:p w:rsidR="0011539E" w:rsidRDefault="0011539E" w:rsidP="0088785D">
      <w:pPr>
        <w:pStyle w:val="ListParagraph"/>
        <w:numPr>
          <w:ilvl w:val="0"/>
          <w:numId w:val="14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  <w:lang w:bidi="hi-IN"/>
        </w:rPr>
        <w:t>वेवारिसे</w:t>
      </w:r>
      <w:r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 w:hint="cs"/>
          <w:cs/>
          <w:lang w:bidi="hi-IN"/>
        </w:rPr>
        <w:t xml:space="preserve"> हिंसापीडित</w:t>
      </w:r>
      <w:r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 w:hint="cs"/>
          <w:cs/>
          <w:lang w:bidi="hi-IN"/>
        </w:rPr>
        <w:t xml:space="preserve"> टुहुरा</w:t>
      </w:r>
      <w:r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 w:hint="cs"/>
          <w:cs/>
          <w:lang w:bidi="hi-IN"/>
        </w:rPr>
        <w:t xml:space="preserve"> अपाङ्गता भएका र असाहय बालबालिकालाई आपत्कालिन उद्दार तथा पुनर्स्थापनाको व्यवस्था गरिने</w:t>
      </w:r>
      <w:r>
        <w:rPr>
          <w:rFonts w:asciiTheme="majorBidi" w:hAnsiTheme="majorBidi" w:cstheme="majorBidi"/>
        </w:rPr>
        <w:t>,</w:t>
      </w:r>
    </w:p>
    <w:p w:rsidR="0011539E" w:rsidRDefault="0011539E" w:rsidP="0088785D">
      <w:pPr>
        <w:pStyle w:val="ListParagraph"/>
        <w:numPr>
          <w:ilvl w:val="0"/>
          <w:numId w:val="14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  <w:lang w:bidi="hi-IN"/>
        </w:rPr>
        <w:t>पैदलयात्रु अपाङ्गता तथा जेष्ठ नागरिकमैत्री सडक निर्माण</w:t>
      </w:r>
      <w:r>
        <w:rPr>
          <w:rFonts w:asciiTheme="majorBidi" w:hAnsiTheme="majorBidi" w:cstheme="majorBidi"/>
        </w:rPr>
        <w:t>,</w:t>
      </w:r>
    </w:p>
    <w:p w:rsidR="0011539E" w:rsidRDefault="0011539E" w:rsidP="0088785D">
      <w:pPr>
        <w:pStyle w:val="ListParagraph"/>
        <w:numPr>
          <w:ilvl w:val="0"/>
          <w:numId w:val="14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 w:rsidRPr="00295D9F">
        <w:rPr>
          <w:rFonts w:asciiTheme="majorBidi" w:hAnsiTheme="majorBidi" w:cstheme="majorBidi" w:hint="cs"/>
          <w:cs/>
          <w:lang w:bidi="hi-IN"/>
        </w:rPr>
        <w:t>मनोसामाजिक अपाङ्गताका लागि मनोविमर्श सेवालाई विस्तार र सुदृढिकरण गर्ने</w:t>
      </w:r>
      <w:r w:rsidRPr="00295D9F">
        <w:rPr>
          <w:rFonts w:asciiTheme="majorBidi" w:hAnsiTheme="majorBidi" w:cstheme="majorBidi"/>
        </w:rPr>
        <w:t>,</w:t>
      </w:r>
    </w:p>
    <w:p w:rsidR="0011539E" w:rsidRPr="001B4090" w:rsidRDefault="0011539E" w:rsidP="0088785D">
      <w:pPr>
        <w:pStyle w:val="ListParagraph"/>
        <w:numPr>
          <w:ilvl w:val="0"/>
          <w:numId w:val="14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 w:rsidRPr="00295D9F">
        <w:rPr>
          <w:rFonts w:asciiTheme="majorBidi" w:hAnsiTheme="majorBidi" w:cstheme="majorBidi"/>
        </w:rPr>
        <w:t xml:space="preserve"> </w:t>
      </w:r>
      <w:r w:rsidRPr="00295D9F">
        <w:rPr>
          <w:rFonts w:asciiTheme="majorBidi" w:hAnsiTheme="majorBidi" w:cstheme="majorBidi" w:hint="cs"/>
          <w:cs/>
          <w:lang w:bidi="hi-IN"/>
        </w:rPr>
        <w:t>न्यायिक कार्यका क्रममा बहिरा व्यक्तिहरुका लागि दोभाषेको व्यवस्था गर्नेलगायतका सवालह</w:t>
      </w:r>
      <w:r>
        <w:rPr>
          <w:rFonts w:asciiTheme="majorBidi" w:hAnsiTheme="majorBidi" w:cstheme="majorBidi" w:hint="cs"/>
          <w:cs/>
          <w:lang w:bidi="hi-IN"/>
        </w:rPr>
        <w:t>रु नीति कार्यक्रममा समेटेको छ ।</w:t>
      </w:r>
    </w:p>
    <w:p w:rsidR="0011539E" w:rsidRPr="002F4CF1" w:rsidRDefault="0011539E" w:rsidP="0088785D">
      <w:pPr>
        <w:pStyle w:val="Heading2"/>
        <w:jc w:val="both"/>
        <w:rPr>
          <w:lang w:val="en-US" w:bidi="ne-NP"/>
        </w:rPr>
      </w:pPr>
      <w:r>
        <w:rPr>
          <w:lang w:val="en-US"/>
        </w:rPr>
        <w:tab/>
      </w:r>
      <w:r>
        <w:rPr>
          <w:lang w:val="en-US"/>
        </w:rPr>
        <w:tab/>
      </w:r>
      <w:r w:rsidRPr="002F4CF1">
        <w:rPr>
          <w:rFonts w:hint="cs"/>
          <w:cs/>
          <w:lang w:val="en-US" w:bidi="ne-NP"/>
        </w:rPr>
        <w:t>काठमाडौं महानगरपालिका</w:t>
      </w:r>
    </w:p>
    <w:p w:rsidR="0011539E" w:rsidRDefault="0011539E" w:rsidP="0088785D">
      <w:pPr>
        <w:pStyle w:val="ListParagraph"/>
        <w:numPr>
          <w:ilvl w:val="0"/>
          <w:numId w:val="15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 w:rsidRPr="002F4CF1">
        <w:rPr>
          <w:rFonts w:asciiTheme="majorBidi" w:hAnsiTheme="majorBidi" w:cstheme="majorBidi" w:hint="cs"/>
          <w:cs/>
          <w:lang w:bidi="hi-IN"/>
        </w:rPr>
        <w:t>अपाङ्गता भएका नागरिकलाई शीपमूलक तालिम र अभिभावकलाई स्याहार सीप कार्यक्रम</w:t>
      </w:r>
      <w:r w:rsidRPr="002F4CF1">
        <w:rPr>
          <w:rFonts w:asciiTheme="majorBidi" w:hAnsiTheme="majorBidi" w:cstheme="majorBidi"/>
        </w:rPr>
        <w:t>,</w:t>
      </w:r>
    </w:p>
    <w:p w:rsidR="0011539E" w:rsidRDefault="0011539E" w:rsidP="0088785D">
      <w:pPr>
        <w:pStyle w:val="ListParagraph"/>
        <w:numPr>
          <w:ilvl w:val="0"/>
          <w:numId w:val="15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 w:rsidRPr="002F4CF1">
        <w:rPr>
          <w:rFonts w:asciiTheme="majorBidi" w:hAnsiTheme="majorBidi" w:cstheme="majorBidi" w:hint="cs"/>
          <w:rtl/>
          <w:cs/>
        </w:rPr>
        <w:lastRenderedPageBreak/>
        <w:t xml:space="preserve"> </w:t>
      </w:r>
      <w:r>
        <w:rPr>
          <w:rFonts w:asciiTheme="majorBidi" w:hAnsiTheme="majorBidi" w:cstheme="majorBidi" w:hint="cs"/>
          <w:cs/>
          <w:lang w:bidi="hi-IN"/>
        </w:rPr>
        <w:t xml:space="preserve">सवै किसिमका </w:t>
      </w:r>
      <w:r w:rsidRPr="002F4CF1">
        <w:rPr>
          <w:rFonts w:asciiTheme="majorBidi" w:hAnsiTheme="majorBidi" w:cstheme="majorBidi" w:hint="cs"/>
          <w:cs/>
          <w:lang w:bidi="hi-IN"/>
        </w:rPr>
        <w:t xml:space="preserve">अपाङ्गता </w:t>
      </w:r>
      <w:r>
        <w:rPr>
          <w:rFonts w:asciiTheme="majorBidi" w:hAnsiTheme="majorBidi" w:cstheme="majorBidi" w:hint="cs"/>
          <w:cs/>
          <w:lang w:bidi="hi-IN"/>
        </w:rPr>
        <w:t xml:space="preserve"> भएका स्थानीय नागरिकका लागि खेलकुद तथा सहायक सामग्री वितरण</w:t>
      </w:r>
      <w:r>
        <w:rPr>
          <w:rFonts w:asciiTheme="majorBidi" w:hAnsiTheme="majorBidi" w:cstheme="majorBidi"/>
        </w:rPr>
        <w:t>,</w:t>
      </w:r>
    </w:p>
    <w:p w:rsidR="0011539E" w:rsidRDefault="0011539E" w:rsidP="0088785D">
      <w:pPr>
        <w:pStyle w:val="ListParagraph"/>
        <w:numPr>
          <w:ilvl w:val="0"/>
          <w:numId w:val="15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  <w:lang w:bidi="hi-IN"/>
        </w:rPr>
        <w:t xml:space="preserve">अपाङ्गता </w:t>
      </w:r>
      <w:r w:rsidRPr="002F4CF1">
        <w:rPr>
          <w:rFonts w:asciiTheme="majorBidi" w:hAnsiTheme="majorBidi" w:cstheme="majorBidi" w:hint="cs"/>
          <w:cs/>
          <w:lang w:bidi="hi-IN"/>
        </w:rPr>
        <w:t>लक्षित खेलकुद कार्यक्रम</w:t>
      </w:r>
      <w:r>
        <w:rPr>
          <w:rFonts w:asciiTheme="majorBidi" w:hAnsiTheme="majorBidi" w:cstheme="majorBidi"/>
        </w:rPr>
        <w:t>,</w:t>
      </w:r>
      <w:r w:rsidRPr="002F4CF1">
        <w:rPr>
          <w:rFonts w:asciiTheme="majorBidi" w:hAnsiTheme="majorBidi" w:cstheme="majorBidi" w:hint="cs"/>
          <w:rtl/>
          <w:cs/>
        </w:rPr>
        <w:t xml:space="preserve"> </w:t>
      </w:r>
    </w:p>
    <w:p w:rsidR="0011539E" w:rsidRDefault="0011539E" w:rsidP="0088785D">
      <w:pPr>
        <w:pStyle w:val="ListParagraph"/>
        <w:numPr>
          <w:ilvl w:val="0"/>
          <w:numId w:val="15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 w:rsidRPr="002F4CF1">
        <w:rPr>
          <w:rFonts w:asciiTheme="majorBidi" w:hAnsiTheme="majorBidi" w:cstheme="majorBidi" w:hint="cs"/>
          <w:cs/>
          <w:lang w:bidi="hi-IN"/>
        </w:rPr>
        <w:t>अपाङ्गताको क्षेत्रमा कार्यरत संघसंस्थासँग सहकार्य</w:t>
      </w:r>
      <w:r w:rsidRPr="002F4CF1">
        <w:rPr>
          <w:rFonts w:asciiTheme="majorBidi" w:hAnsiTheme="majorBidi" w:cstheme="majorBidi"/>
        </w:rPr>
        <w:t>,</w:t>
      </w:r>
      <w:r w:rsidRPr="002F4CF1">
        <w:rPr>
          <w:rFonts w:asciiTheme="majorBidi" w:hAnsiTheme="majorBidi" w:cstheme="majorBidi" w:hint="cs"/>
          <w:rtl/>
          <w:cs/>
        </w:rPr>
        <w:t xml:space="preserve"> </w:t>
      </w:r>
    </w:p>
    <w:p w:rsidR="0011539E" w:rsidRDefault="0011539E" w:rsidP="0088785D">
      <w:pPr>
        <w:pStyle w:val="ListParagraph"/>
        <w:numPr>
          <w:ilvl w:val="0"/>
          <w:numId w:val="15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  <w:lang w:bidi="hi-IN"/>
        </w:rPr>
        <w:t>अपाङ्गता भएका नागरिकलाई सीपमूलक तथा अभिभावकलाई स्याहार सीप कार्यक्रम</w:t>
      </w:r>
      <w:r>
        <w:rPr>
          <w:rFonts w:asciiTheme="majorBidi" w:hAnsiTheme="majorBidi" w:cstheme="majorBidi"/>
        </w:rPr>
        <w:t>,</w:t>
      </w:r>
    </w:p>
    <w:p w:rsidR="0011539E" w:rsidRDefault="0011539E" w:rsidP="0088785D">
      <w:pPr>
        <w:pStyle w:val="ListParagraph"/>
        <w:numPr>
          <w:ilvl w:val="0"/>
          <w:numId w:val="15"/>
        </w:numPr>
        <w:tabs>
          <w:tab w:val="left" w:pos="0"/>
        </w:tabs>
        <w:spacing w:before="0"/>
        <w:rPr>
          <w:rFonts w:asciiTheme="majorBidi" w:hAnsiTheme="majorBidi" w:cstheme="majorBidi"/>
        </w:rPr>
      </w:pPr>
      <w:r w:rsidRPr="000620C3">
        <w:rPr>
          <w:rFonts w:asciiTheme="majorBidi" w:hAnsiTheme="majorBidi" w:cstheme="majorBidi" w:hint="cs"/>
          <w:cs/>
          <w:lang w:bidi="hi-IN"/>
        </w:rPr>
        <w:t>डाउन सिण्ड्रोम</w:t>
      </w:r>
      <w:r>
        <w:rPr>
          <w:rFonts w:asciiTheme="majorBidi" w:hAnsiTheme="majorBidi" w:cstheme="majorBidi"/>
        </w:rPr>
        <w:t>,</w:t>
      </w:r>
      <w:r w:rsidRPr="000620C3">
        <w:rPr>
          <w:rFonts w:asciiTheme="majorBidi" w:hAnsiTheme="majorBidi" w:cstheme="majorBidi" w:hint="cs"/>
          <w:cs/>
          <w:lang w:bidi="hi-IN"/>
        </w:rPr>
        <w:t xml:space="preserve"> सेरेव्रल पाल्सी</w:t>
      </w:r>
      <w:r>
        <w:rPr>
          <w:rFonts w:asciiTheme="majorBidi" w:hAnsiTheme="majorBidi" w:cstheme="majorBidi"/>
        </w:rPr>
        <w:t>,</w:t>
      </w:r>
      <w:r w:rsidRPr="000620C3">
        <w:rPr>
          <w:rFonts w:asciiTheme="majorBidi" w:hAnsiTheme="majorBidi" w:cstheme="majorBidi" w:hint="cs"/>
          <w:cs/>
          <w:lang w:bidi="hi-IN"/>
        </w:rPr>
        <w:t xml:space="preserve"> मस्तिष्क पक्षघात भएका बालबालिका लक्षित कार्यक्रमका लागि विभिन्न संघसंस्थालाई सहयोग</w:t>
      </w:r>
      <w:r>
        <w:rPr>
          <w:rFonts w:asciiTheme="majorBidi" w:hAnsiTheme="majorBidi" w:cstheme="majorBidi"/>
        </w:rPr>
        <w:t>,</w:t>
      </w:r>
    </w:p>
    <w:p w:rsidR="0011539E" w:rsidRPr="000C2725" w:rsidRDefault="0011539E" w:rsidP="0088785D">
      <w:pPr>
        <w:pStyle w:val="ListParagraph"/>
        <w:numPr>
          <w:ilvl w:val="0"/>
          <w:numId w:val="15"/>
        </w:numPr>
        <w:tabs>
          <w:tab w:val="left" w:pos="0"/>
        </w:tabs>
        <w:spacing w:before="0"/>
        <w:rPr>
          <w:rFonts w:asciiTheme="majorBidi" w:hAnsiTheme="majorBidi" w:cstheme="majorBidi"/>
          <w:color w:val="2C2C2C"/>
        </w:rPr>
      </w:pPr>
      <w:r w:rsidRPr="000620C3">
        <w:rPr>
          <w:rFonts w:asciiTheme="majorBidi" w:hAnsiTheme="majorBidi" w:cstheme="majorBidi" w:hint="cs"/>
          <w:cs/>
          <w:lang w:bidi="hi-IN"/>
        </w:rPr>
        <w:t xml:space="preserve"> अटिजम भएका व्यक्तिका लागि विद्यालय तथा अटिजम सम्बन्धित कार्यरत संस्थासँग सहकार्य गर्नेलगायतका बिषय</w:t>
      </w:r>
      <w:r w:rsidRPr="000620C3">
        <w:rPr>
          <w:rFonts w:asciiTheme="majorBidi" w:hAnsiTheme="majorBidi" w:cstheme="majorBidi"/>
        </w:rPr>
        <w:t xml:space="preserve"> </w:t>
      </w:r>
      <w:r w:rsidRPr="000620C3">
        <w:rPr>
          <w:rFonts w:asciiTheme="majorBidi" w:hAnsiTheme="majorBidi" w:cstheme="majorBidi" w:hint="cs"/>
          <w:cs/>
          <w:lang w:bidi="hi-IN"/>
        </w:rPr>
        <w:t>बजेटमा समेटेको छ ।</w:t>
      </w:r>
    </w:p>
    <w:p w:rsidR="000C2725" w:rsidRDefault="000C2725" w:rsidP="0088785D">
      <w:pPr>
        <w:pStyle w:val="ListParagraph"/>
        <w:tabs>
          <w:tab w:val="left" w:pos="0"/>
        </w:tabs>
        <w:spacing w:before="0"/>
        <w:rPr>
          <w:rFonts w:asciiTheme="majorBidi" w:hAnsiTheme="majorBidi" w:cstheme="majorBidi"/>
        </w:rPr>
      </w:pPr>
    </w:p>
    <w:p w:rsidR="000C2725" w:rsidRDefault="009D2B57" w:rsidP="0088785D">
      <w:pPr>
        <w:pStyle w:val="Heading1"/>
        <w:jc w:val="both"/>
        <w:rPr>
          <w:lang w:bidi="ne-NP"/>
        </w:rPr>
      </w:pPr>
      <w:r w:rsidRPr="005E2072">
        <w:rPr>
          <w:rFonts w:hint="cs"/>
          <w:cs/>
          <w:lang w:bidi="ne-NP"/>
        </w:rPr>
        <w:t>नेपाल प्रहरीसँग पैरवी</w:t>
      </w:r>
    </w:p>
    <w:p w:rsidR="009220BA" w:rsidRPr="00601668" w:rsidRDefault="00F24908" w:rsidP="0088785D">
      <w:pPr>
        <w:pStyle w:val="ListParagraph"/>
        <w:tabs>
          <w:tab w:val="left" w:pos="0"/>
        </w:tabs>
        <w:spacing w:before="0"/>
        <w:ind w:left="360"/>
        <w:rPr>
          <w:lang w:bidi="ne-NP"/>
        </w:rPr>
      </w:pPr>
      <w:r w:rsidRPr="00601668">
        <w:rPr>
          <w:rFonts w:asciiTheme="majorBidi" w:hAnsiTheme="majorBidi" w:cstheme="majorBidi" w:hint="cs"/>
          <w:cs/>
          <w:lang w:bidi="ne-NP"/>
        </w:rPr>
        <w:t xml:space="preserve">न्यायमा पहुँचका लागि हिंसा प्रभावित महिलाको पहिलो खुड्किलो नेपाल प्रहरी हो । </w:t>
      </w:r>
      <w:r w:rsidR="000D5F7D" w:rsidRPr="00601668">
        <w:rPr>
          <w:rFonts w:asciiTheme="majorBidi" w:hAnsiTheme="majorBidi" w:cstheme="majorBidi" w:hint="cs"/>
          <w:cs/>
          <w:lang w:bidi="ne-NP"/>
        </w:rPr>
        <w:t>नेपाल प</w:t>
      </w:r>
      <w:r w:rsidR="00BF2A46" w:rsidRPr="00601668">
        <w:rPr>
          <w:rFonts w:asciiTheme="majorBidi" w:hAnsiTheme="majorBidi" w:cstheme="majorBidi" w:hint="cs"/>
          <w:cs/>
          <w:lang w:bidi="ne-NP"/>
        </w:rPr>
        <w:t>्रहरीका सेवा र भौतिक स‌ंरचना पहुँचयुक्त नहुँदा अपाङ्गता भएका महिलाको न्यायिक प्रक्रिया अगाडी बढ्न सक्दैन ।</w:t>
      </w:r>
      <w:r w:rsidR="005A6E7B" w:rsidRPr="00601668">
        <w:rPr>
          <w:rFonts w:asciiTheme="majorBidi" w:hAnsiTheme="majorBidi" w:cstheme="majorBidi" w:hint="cs"/>
          <w:cs/>
          <w:lang w:bidi="ne-NP"/>
        </w:rPr>
        <w:t xml:space="preserve"> </w:t>
      </w:r>
      <w:r w:rsidR="00BF2A46" w:rsidRPr="00601668">
        <w:rPr>
          <w:rFonts w:asciiTheme="majorBidi" w:hAnsiTheme="majorBidi" w:cstheme="majorBidi" w:hint="cs"/>
          <w:cs/>
          <w:lang w:bidi="ne-NP"/>
        </w:rPr>
        <w:t xml:space="preserve"> </w:t>
      </w:r>
      <w:r w:rsidR="005A6E7B" w:rsidRPr="00601668">
        <w:rPr>
          <w:rFonts w:asciiTheme="majorBidi" w:hAnsiTheme="majorBidi" w:cstheme="majorBidi" w:hint="cs"/>
          <w:cs/>
          <w:lang w:bidi="ne-NP"/>
        </w:rPr>
        <w:t xml:space="preserve">त्यसैले </w:t>
      </w:r>
      <w:r w:rsidR="001C0188" w:rsidRPr="00601668">
        <w:rPr>
          <w:rFonts w:asciiTheme="majorBidi" w:hAnsiTheme="majorBidi" w:cstheme="majorBidi" w:hint="cs"/>
          <w:cs/>
          <w:lang w:bidi="ne-NP"/>
        </w:rPr>
        <w:t>नेपाल प्रहरी</w:t>
      </w:r>
      <w:r w:rsidR="00560017" w:rsidRPr="00601668">
        <w:rPr>
          <w:rFonts w:asciiTheme="majorBidi" w:hAnsiTheme="majorBidi" w:cstheme="majorBidi" w:hint="cs"/>
          <w:cs/>
          <w:lang w:bidi="ne-NP"/>
        </w:rPr>
        <w:t>का</w:t>
      </w:r>
      <w:r w:rsidR="001C0188" w:rsidRPr="00601668">
        <w:rPr>
          <w:rFonts w:asciiTheme="majorBidi" w:hAnsiTheme="majorBidi" w:cstheme="majorBidi" w:hint="cs"/>
          <w:cs/>
          <w:lang w:bidi="ne-NP"/>
        </w:rPr>
        <w:t xml:space="preserve"> </w:t>
      </w:r>
      <w:r w:rsidR="005A6E7B" w:rsidRPr="00601668">
        <w:rPr>
          <w:rFonts w:asciiTheme="majorBidi" w:hAnsiTheme="majorBidi" w:cstheme="majorBidi" w:hint="cs"/>
          <w:cs/>
          <w:lang w:bidi="ne-NP"/>
        </w:rPr>
        <w:t>सवै सेवा र  अपाङ्गता भएका</w:t>
      </w:r>
      <w:r w:rsidR="001C0188" w:rsidRPr="00601668">
        <w:rPr>
          <w:rFonts w:asciiTheme="majorBidi" w:hAnsiTheme="majorBidi" w:cstheme="majorBidi" w:hint="cs"/>
          <w:cs/>
          <w:lang w:bidi="ne-NP"/>
        </w:rPr>
        <w:t xml:space="preserve"> व्यक्ति</w:t>
      </w:r>
      <w:r w:rsidR="00BD7D72" w:rsidRPr="00601668">
        <w:rPr>
          <w:rFonts w:asciiTheme="majorBidi" w:hAnsiTheme="majorBidi" w:cstheme="majorBidi" w:hint="cs"/>
          <w:cs/>
          <w:lang w:bidi="ne-NP"/>
        </w:rPr>
        <w:t>लाई सम्बोधन गरिने भाषा</w:t>
      </w:r>
      <w:r w:rsidR="00A865B9" w:rsidRPr="00601668">
        <w:rPr>
          <w:rFonts w:asciiTheme="majorBidi" w:hAnsiTheme="majorBidi" w:cstheme="majorBidi" w:hint="cs"/>
          <w:cs/>
          <w:lang w:bidi="ne-NP"/>
        </w:rPr>
        <w:t xml:space="preserve"> र समग्र अपाङ्गता र यसभित्रको लैंगिक</w:t>
      </w:r>
      <w:r w:rsidR="001C0188" w:rsidRPr="00601668">
        <w:rPr>
          <w:rFonts w:asciiTheme="majorBidi" w:hAnsiTheme="majorBidi" w:cstheme="majorBidi" w:hint="cs"/>
          <w:cs/>
          <w:lang w:bidi="ne-NP"/>
        </w:rPr>
        <w:t xml:space="preserve"> संवेदनशीलता</w:t>
      </w:r>
      <w:r w:rsidR="00C70975" w:rsidRPr="00601668">
        <w:rPr>
          <w:rFonts w:asciiTheme="majorBidi" w:hAnsiTheme="majorBidi" w:cstheme="majorBidi" w:hint="cs"/>
          <w:cs/>
          <w:lang w:bidi="ne-NP"/>
        </w:rPr>
        <w:t xml:space="preserve">का </w:t>
      </w:r>
      <w:r w:rsidR="00A865B9" w:rsidRPr="00601668">
        <w:rPr>
          <w:rFonts w:asciiTheme="majorBidi" w:hAnsiTheme="majorBidi" w:cstheme="majorBidi" w:hint="cs"/>
          <w:cs/>
          <w:lang w:bidi="ne-NP"/>
        </w:rPr>
        <w:t>विषयलाई नेपाल प्रहरी प्रतिष्ठानले प्रहरीलाई दिने तालिम पाठ्यक्रममै समावेश गर्ने</w:t>
      </w:r>
      <w:r w:rsidR="00BD7D72" w:rsidRPr="00601668">
        <w:rPr>
          <w:rFonts w:asciiTheme="majorBidi" w:hAnsiTheme="majorBidi" w:cstheme="majorBidi" w:hint="cs"/>
          <w:cs/>
          <w:lang w:bidi="ne-NP"/>
        </w:rPr>
        <w:t>बारे</w:t>
      </w:r>
      <w:r w:rsidR="00A865B9" w:rsidRPr="00601668">
        <w:rPr>
          <w:rFonts w:asciiTheme="majorBidi" w:hAnsiTheme="majorBidi" w:cstheme="majorBidi" w:hint="cs"/>
          <w:cs/>
          <w:lang w:bidi="ne-NP"/>
        </w:rPr>
        <w:t xml:space="preserve"> छलफल गर्न </w:t>
      </w:r>
      <w:r w:rsidR="005510C0" w:rsidRPr="00601668">
        <w:rPr>
          <w:rFonts w:hint="cs"/>
          <w:cs/>
          <w:lang w:bidi="hi-IN"/>
        </w:rPr>
        <w:t>उपत्यका प्रहरी कार्यालय</w:t>
      </w:r>
      <w:r w:rsidR="005510C0" w:rsidRPr="00601668">
        <w:rPr>
          <w:rFonts w:hint="cs"/>
          <w:cs/>
          <w:lang w:bidi="ne-NP"/>
        </w:rPr>
        <w:t xml:space="preserve"> टेकु र नेपाल प्रहरी प्रतिष्ठान महाराजगञ्ज</w:t>
      </w:r>
      <w:r w:rsidR="004052EC" w:rsidRPr="00601668">
        <w:rPr>
          <w:rFonts w:hint="cs"/>
          <w:cs/>
          <w:lang w:bidi="ne-NP"/>
        </w:rPr>
        <w:t xml:space="preserve">मा छुट्टाछुट्टै अन्तर्क्रिया र भेटघाट गर्‍यो । </w:t>
      </w:r>
      <w:r w:rsidR="008A27BB" w:rsidRPr="00601668">
        <w:rPr>
          <w:rFonts w:hint="cs"/>
          <w:cs/>
          <w:lang w:bidi="ne-NP"/>
        </w:rPr>
        <w:t>यसक्रममा उपत्यका प्रहरी कार्यालय</w:t>
      </w:r>
      <w:r w:rsidR="002C4FEE" w:rsidRPr="00601668">
        <w:rPr>
          <w:rFonts w:hint="cs"/>
          <w:cs/>
          <w:lang w:bidi="ne-NP"/>
        </w:rPr>
        <w:t xml:space="preserve"> </w:t>
      </w:r>
      <w:r w:rsidR="002C4FEE" w:rsidRPr="00601668">
        <w:rPr>
          <w:rFonts w:hint="cs"/>
          <w:cs/>
          <w:lang w:bidi="hi-IN"/>
        </w:rPr>
        <w:t>प्रहरी उपरीक्षक</w:t>
      </w:r>
      <w:r w:rsidR="002C4FEE" w:rsidRPr="00601668">
        <w:t xml:space="preserve"> </w:t>
      </w:r>
      <w:r w:rsidR="002C4FEE" w:rsidRPr="00601668">
        <w:rPr>
          <w:rFonts w:hint="cs"/>
          <w:cs/>
          <w:lang w:bidi="hi-IN"/>
        </w:rPr>
        <w:t xml:space="preserve">सीताराम रिजालले  </w:t>
      </w:r>
      <w:r w:rsidR="002C4FEE" w:rsidRPr="00601668">
        <w:rPr>
          <w:rFonts w:hint="cs"/>
          <w:cs/>
          <w:lang w:bidi="ne-NP"/>
        </w:rPr>
        <w:t xml:space="preserve">लैङ्गिक हिंसाका </w:t>
      </w:r>
      <w:r w:rsidR="002C4FEE" w:rsidRPr="00601668">
        <w:rPr>
          <w:rFonts w:hint="cs"/>
          <w:cs/>
          <w:lang w:bidi="hi-IN"/>
        </w:rPr>
        <w:t xml:space="preserve">उजुरी लिने क्रममा अपाङ्गताको प्रकार अनुसारको अभिलेख प्रणालीको विकास गर्ने </w:t>
      </w:r>
      <w:r w:rsidR="009220BA" w:rsidRPr="00601668">
        <w:rPr>
          <w:rFonts w:hint="cs"/>
          <w:cs/>
          <w:lang w:bidi="ne-NP"/>
        </w:rPr>
        <w:t xml:space="preserve">प्रतिवद्धता अनुसार महिला तथा बालबालिका सेवा केन्द्र कालीकाटीमा  यसका लागि छुट्टै नाम दर्ताको फाइल राख्न सुरु गरेको छ । </w:t>
      </w:r>
    </w:p>
    <w:p w:rsidR="009039EC" w:rsidRPr="00601668" w:rsidRDefault="006147D8" w:rsidP="0088785D">
      <w:pPr>
        <w:pStyle w:val="ListParagraph"/>
        <w:tabs>
          <w:tab w:val="left" w:pos="0"/>
        </w:tabs>
        <w:spacing w:before="0"/>
        <w:ind w:left="180"/>
        <w:rPr>
          <w:rFonts w:asciiTheme="majorBidi" w:eastAsia="Arial Unicode MS" w:hAnsiTheme="majorBidi" w:cstheme="majorBidi"/>
          <w:lang w:bidi="ne-NP"/>
        </w:rPr>
      </w:pPr>
      <w:r w:rsidRPr="00601668">
        <w:rPr>
          <w:rFonts w:hint="cs"/>
          <w:cs/>
          <w:lang w:bidi="ne-NP"/>
        </w:rPr>
        <w:t>यसैगरी</w:t>
      </w:r>
      <w:r w:rsidR="005F76D0" w:rsidRPr="00601668">
        <w:rPr>
          <w:rFonts w:asciiTheme="majorBidi" w:eastAsia="Arial Unicode MS" w:hAnsiTheme="majorBidi" w:cstheme="majorBidi" w:hint="cs"/>
          <w:cs/>
          <w:lang w:bidi="ne-NP"/>
        </w:rPr>
        <w:t xml:space="preserve"> राष्ट्रि</w:t>
      </w:r>
      <w:r w:rsidR="00306A9B" w:rsidRPr="00601668">
        <w:rPr>
          <w:rFonts w:asciiTheme="majorBidi" w:eastAsia="Arial Unicode MS" w:hAnsiTheme="majorBidi" w:cstheme="majorBidi" w:hint="cs"/>
          <w:cs/>
          <w:lang w:bidi="ne-NP"/>
        </w:rPr>
        <w:t xml:space="preserve">य प्रहरी प्रशिक्षण </w:t>
      </w:r>
      <w:r w:rsidR="005F76D0" w:rsidRPr="00601668">
        <w:rPr>
          <w:rFonts w:asciiTheme="majorBidi" w:eastAsia="Arial Unicode MS" w:hAnsiTheme="majorBidi" w:cstheme="majorBidi" w:hint="cs"/>
          <w:cs/>
          <w:lang w:bidi="ne-NP"/>
        </w:rPr>
        <w:t xml:space="preserve">प्रतिष्ठानका प्रहरी अतिरिक्त महानिरीक्षक सहकुल थापाले प्रहरीहरुलाई उपलब्ध गराउने  तालिमको पाठ्यक्रममा अपाङ्गताको विषय समावेश गर्न पहल गर्न सकिने बताउनुभएको थियो । </w:t>
      </w:r>
    </w:p>
    <w:p w:rsidR="00356D9F" w:rsidRPr="00601668" w:rsidRDefault="00356D9F" w:rsidP="0088785D">
      <w:pPr>
        <w:pStyle w:val="ListParagraph"/>
        <w:tabs>
          <w:tab w:val="left" w:pos="0"/>
        </w:tabs>
        <w:spacing w:before="0"/>
        <w:rPr>
          <w:rFonts w:asciiTheme="majorBidi" w:eastAsia="Arial Unicode MS" w:hAnsiTheme="majorBidi" w:cstheme="majorBidi"/>
          <w:lang w:bidi="ne-NP"/>
        </w:rPr>
      </w:pPr>
    </w:p>
    <w:p w:rsidR="00356D9F" w:rsidRPr="00601668" w:rsidRDefault="00356D9F" w:rsidP="0088785D">
      <w:pPr>
        <w:pStyle w:val="ListParagraph"/>
        <w:tabs>
          <w:tab w:val="left" w:pos="0"/>
        </w:tabs>
        <w:spacing w:before="0"/>
        <w:rPr>
          <w:rFonts w:asciiTheme="majorBidi" w:eastAsia="Arial Unicode MS" w:hAnsiTheme="majorBidi" w:cstheme="majorBidi"/>
          <w:lang w:bidi="ne-NP"/>
        </w:rPr>
      </w:pPr>
    </w:p>
    <w:p w:rsidR="00390309" w:rsidRPr="00601668" w:rsidRDefault="00390309" w:rsidP="0088785D">
      <w:pPr>
        <w:pStyle w:val="ListParagraph"/>
        <w:tabs>
          <w:tab w:val="left" w:pos="0"/>
        </w:tabs>
        <w:spacing w:before="0"/>
        <w:rPr>
          <w:rFonts w:asciiTheme="majorBidi" w:eastAsia="Arial Unicode MS" w:hAnsiTheme="majorBidi" w:cstheme="majorBidi"/>
          <w:lang w:bidi="ne-NP"/>
        </w:rPr>
      </w:pPr>
    </w:p>
    <w:p w:rsidR="0085691F" w:rsidRPr="00601668" w:rsidRDefault="0085691F" w:rsidP="0088785D">
      <w:pPr>
        <w:pStyle w:val="ListParagraph"/>
        <w:tabs>
          <w:tab w:val="left" w:pos="0"/>
        </w:tabs>
        <w:spacing w:before="0"/>
        <w:rPr>
          <w:rFonts w:asciiTheme="majorBidi" w:eastAsia="Arial Unicode MS" w:hAnsiTheme="majorBidi" w:cstheme="majorBidi"/>
          <w:lang w:bidi="ne-NP"/>
        </w:rPr>
      </w:pPr>
    </w:p>
    <w:p w:rsidR="00710D63" w:rsidRDefault="00DC5FCC" w:rsidP="0088785D">
      <w:pPr>
        <w:pStyle w:val="Heading1"/>
        <w:jc w:val="both"/>
        <w:rPr>
          <w:lang w:bidi="ne-NP"/>
        </w:rPr>
      </w:pPr>
      <w:r w:rsidRPr="004002DA">
        <w:rPr>
          <w:rFonts w:hint="cs"/>
          <w:cs/>
          <w:lang w:bidi="ne-NP"/>
        </w:rPr>
        <w:t xml:space="preserve"> गतिविधि</w:t>
      </w:r>
    </w:p>
    <w:p w:rsidR="00710D63" w:rsidRDefault="00710D63" w:rsidP="0088785D">
      <w:pPr>
        <w:jc w:val="both"/>
        <w:rPr>
          <w:lang w:bidi="ne-NP"/>
        </w:rPr>
      </w:pPr>
    </w:p>
    <w:p w:rsidR="00710D63" w:rsidRDefault="00710D63" w:rsidP="0088785D">
      <w:pPr>
        <w:pStyle w:val="Heading2"/>
        <w:jc w:val="both"/>
        <w:rPr>
          <w:lang w:bidi="ne-NP"/>
        </w:rPr>
      </w:pPr>
      <w:r>
        <w:rPr>
          <w:rFonts w:hint="cs"/>
          <w:cs/>
          <w:lang w:val="en-US" w:bidi="ne-NP"/>
        </w:rPr>
        <w:t xml:space="preserve">यूनसीआरपीडीको छायाँ प्रतिवेदन तयारीका लागि कार्यशाला </w:t>
      </w:r>
    </w:p>
    <w:p w:rsidR="00710D63" w:rsidRDefault="00710D63" w:rsidP="0088785D">
      <w:pPr>
        <w:jc w:val="both"/>
        <w:rPr>
          <w:lang w:val="en-US" w:bidi="ne-NP"/>
        </w:rPr>
      </w:pPr>
      <w:r>
        <w:rPr>
          <w:rFonts w:hint="cs"/>
          <w:cs/>
          <w:lang w:bidi="ne-NP"/>
        </w:rPr>
        <w:t xml:space="preserve">नेपाल </w:t>
      </w:r>
      <w:r>
        <w:rPr>
          <w:rFonts w:hint="cs"/>
          <w:cs/>
          <w:lang w:val="en-US" w:bidi="ne-NP"/>
        </w:rPr>
        <w:t xml:space="preserve">अपाङ्ग महिला संघले अपाङ्गता भएका व्यक्तिको अधिकार सम्बन्धी अन्तर्राष्ट्रिय महासन्धि यूनसीआरपीडीको छायाँ प्रतिवेदन तयारीका लागि सरोकारवालाहरुसँग  ३ वटा परामर्श छलफलको </w:t>
      </w:r>
      <w:r>
        <w:rPr>
          <w:rFonts w:hint="cs"/>
          <w:cs/>
          <w:lang w:val="en-US" w:bidi="ne-NP"/>
        </w:rPr>
        <w:lastRenderedPageBreak/>
        <w:t xml:space="preserve">आयोजना गर्‍यो । </w:t>
      </w:r>
      <w:r w:rsidR="00894313">
        <w:rPr>
          <w:rFonts w:hint="cs"/>
          <w:cs/>
          <w:lang w:val="en-US" w:bidi="ne-NP"/>
        </w:rPr>
        <w:t>दुईवटा परामर्श काठमाडौं र एउटा बागमती प्रदेश राजधानी हेटौंडामा गरिएको थियो ।</w:t>
      </w:r>
      <w:r w:rsidR="009D70AE">
        <w:rPr>
          <w:rFonts w:hint="cs"/>
          <w:cs/>
          <w:lang w:val="en-US" w:bidi="ne-NP"/>
        </w:rPr>
        <w:t xml:space="preserve"> </w:t>
      </w:r>
      <w:r>
        <w:rPr>
          <w:rFonts w:hint="cs"/>
          <w:cs/>
          <w:lang w:val="en-US" w:bidi="ne-NP"/>
        </w:rPr>
        <w:t>कार्यशालामा सहभागीहरुले  अपाङ्गता अधिकार सम्बन्धी अन्तर्</w:t>
      </w:r>
      <w:r w:rsidR="009D70AE">
        <w:rPr>
          <w:rFonts w:hint="cs"/>
          <w:cs/>
          <w:lang w:val="en-US" w:bidi="ne-NP"/>
        </w:rPr>
        <w:t>राष्ट्रिय महासन्धी सीआरपीडीका वि</w:t>
      </w:r>
      <w:r>
        <w:rPr>
          <w:rFonts w:hint="cs"/>
          <w:cs/>
          <w:lang w:val="en-US" w:bidi="ne-NP"/>
        </w:rPr>
        <w:t>भिन्न पाँचवटा धारा</w:t>
      </w:r>
      <w:r w:rsidR="00B1667D">
        <w:rPr>
          <w:rFonts w:hint="cs"/>
          <w:cs/>
          <w:lang w:val="en-US" w:bidi="ne-NP"/>
        </w:rPr>
        <w:t xml:space="preserve">लाई प्रथमिकतामा राखेर छलफल गरिएको छ । </w:t>
      </w:r>
      <w:r w:rsidR="009D70AE">
        <w:rPr>
          <w:rFonts w:hint="cs"/>
          <w:cs/>
          <w:lang w:val="en-US" w:bidi="ne-NP"/>
        </w:rPr>
        <w:t xml:space="preserve"> </w:t>
      </w:r>
    </w:p>
    <w:p w:rsidR="00710D63" w:rsidRPr="00A577BA" w:rsidRDefault="00710D63" w:rsidP="0088785D">
      <w:pPr>
        <w:jc w:val="both"/>
        <w:rPr>
          <w:lang w:val="en-US" w:bidi="ne-NP"/>
        </w:rPr>
      </w:pPr>
      <w:r>
        <w:rPr>
          <w:rFonts w:hint="cs"/>
          <w:cs/>
          <w:lang w:val="en-US" w:bidi="ne-NP"/>
        </w:rPr>
        <w:t>सहभागीहरुलाई अपाङ्गता अधिकार सम्बन्धी अन्तर्राष्ट्रिय महासन्धीका धारा ६ अपाङ्गता भएका महिला</w:t>
      </w:r>
      <w:r>
        <w:rPr>
          <w:lang w:val="en-US" w:bidi="ne-NP"/>
        </w:rPr>
        <w:t>,</w:t>
      </w:r>
      <w:r>
        <w:rPr>
          <w:rFonts w:hint="cs"/>
          <w:cs/>
          <w:lang w:val="en-US" w:bidi="ne-NP"/>
        </w:rPr>
        <w:t xml:space="preserve"> धारा १२ समान कानुनी मान्यताको अधिकार</w:t>
      </w:r>
      <w:r>
        <w:rPr>
          <w:lang w:val="en-US" w:bidi="ne-NP"/>
        </w:rPr>
        <w:t>,</w:t>
      </w:r>
      <w:r>
        <w:rPr>
          <w:rFonts w:hint="cs"/>
          <w:cs/>
          <w:lang w:val="en-US" w:bidi="ne-NP"/>
        </w:rPr>
        <w:t xml:space="preserve"> धारा १३ न्यायमा पहुँचको अधिकार</w:t>
      </w:r>
      <w:r>
        <w:rPr>
          <w:lang w:val="en-US" w:bidi="ne-NP"/>
        </w:rPr>
        <w:t>,</w:t>
      </w:r>
      <w:r>
        <w:rPr>
          <w:rFonts w:hint="cs"/>
          <w:cs/>
          <w:lang w:val="en-US" w:bidi="ne-NP"/>
        </w:rPr>
        <w:t xml:space="preserve"> धारा १६ शोषण</w:t>
      </w:r>
      <w:r>
        <w:rPr>
          <w:lang w:val="en-US" w:bidi="ne-NP"/>
        </w:rPr>
        <w:t>,</w:t>
      </w:r>
      <w:r>
        <w:rPr>
          <w:rFonts w:hint="cs"/>
          <w:cs/>
          <w:lang w:val="en-US" w:bidi="ne-NP"/>
        </w:rPr>
        <w:t xml:space="preserve"> हिंसा</w:t>
      </w:r>
      <w:r>
        <w:rPr>
          <w:lang w:val="en-US" w:bidi="ne-NP"/>
        </w:rPr>
        <w:t xml:space="preserve"> </w:t>
      </w:r>
      <w:r>
        <w:rPr>
          <w:rFonts w:hint="cs"/>
          <w:cs/>
          <w:lang w:val="en-US" w:bidi="ne-NP"/>
        </w:rPr>
        <w:t xml:space="preserve">र दूर्व्यवहारबाट स्वतन्त्रता र धारा १७ व्यक्तिको अखण्डताको संरक्षणमा </w:t>
      </w:r>
      <w:r w:rsidR="00441A16">
        <w:rPr>
          <w:rFonts w:hint="cs"/>
          <w:cs/>
          <w:lang w:val="en-US" w:bidi="ne-NP"/>
        </w:rPr>
        <w:t xml:space="preserve">सरोकारवालाहरुको </w:t>
      </w:r>
      <w:r>
        <w:rPr>
          <w:rFonts w:hint="cs"/>
          <w:cs/>
          <w:lang w:val="en-US" w:bidi="ne-NP"/>
        </w:rPr>
        <w:t>समूह विभाजन गरी</w:t>
      </w:r>
      <w:r w:rsidR="00441A16">
        <w:rPr>
          <w:rFonts w:hint="cs"/>
          <w:cs/>
          <w:lang w:val="en-US" w:bidi="ne-NP"/>
        </w:rPr>
        <w:t xml:space="preserve"> कार्य गरिएको थियो </w:t>
      </w:r>
      <w:r>
        <w:rPr>
          <w:rFonts w:hint="cs"/>
          <w:cs/>
          <w:lang w:val="en-US" w:bidi="ne-NP"/>
        </w:rPr>
        <w:t xml:space="preserve"> ।</w:t>
      </w:r>
      <w:r w:rsidR="007E1C96">
        <w:rPr>
          <w:rFonts w:hint="cs"/>
          <w:cs/>
          <w:lang w:val="en-US" w:bidi="ne-NP"/>
        </w:rPr>
        <w:t xml:space="preserve"> यी तीनवटा कार्यशालामा राष्ट्रिय अपाङ्ग महासंघका पदाधिकारी</w:t>
      </w:r>
      <w:r w:rsidR="007E1C96">
        <w:rPr>
          <w:lang w:val="en-US" w:bidi="ne-NP"/>
        </w:rPr>
        <w:t xml:space="preserve">, </w:t>
      </w:r>
      <w:r w:rsidR="007E1C96">
        <w:rPr>
          <w:rFonts w:hint="cs"/>
          <w:cs/>
          <w:lang w:val="en-US" w:bidi="ne-NP"/>
        </w:rPr>
        <w:t>अपाङ्गता क्षेत्रमा काम गर्ने संघ संस्थाका</w:t>
      </w:r>
      <w:r w:rsidR="007E1C96">
        <w:rPr>
          <w:lang w:val="en-US" w:bidi="ne-NP"/>
        </w:rPr>
        <w:t xml:space="preserve"> </w:t>
      </w:r>
      <w:r w:rsidR="007E1C96">
        <w:rPr>
          <w:rFonts w:hint="cs"/>
          <w:cs/>
          <w:lang w:val="en-US" w:bidi="ne-NP"/>
        </w:rPr>
        <w:t xml:space="preserve">प्रतिनिधि गरी ७४ जनाको सहभागिता थियो । </w:t>
      </w:r>
    </w:p>
    <w:p w:rsidR="00F5652C" w:rsidRPr="00957287" w:rsidRDefault="00F5652C" w:rsidP="0088785D">
      <w:pPr>
        <w:pStyle w:val="Heading2"/>
        <w:jc w:val="both"/>
        <w:rPr>
          <w:sz w:val="24"/>
          <w:szCs w:val="24"/>
          <w:lang w:bidi="ne-NP"/>
        </w:rPr>
      </w:pPr>
      <w:r w:rsidRPr="00E41B51">
        <w:rPr>
          <w:cs/>
          <w:lang w:bidi="ne-NP"/>
        </w:rPr>
        <w:t>हेल्पलाइन</w:t>
      </w:r>
      <w:r w:rsidRPr="00E41B51">
        <w:rPr>
          <w:rFonts w:hint="cs"/>
          <w:cs/>
          <w:lang w:bidi="ne-NP"/>
        </w:rPr>
        <w:t xml:space="preserve"> सेवा सुरु</w:t>
      </w:r>
    </w:p>
    <w:p w:rsidR="00F5652C" w:rsidRDefault="00F5652C" w:rsidP="0088785D">
      <w:pPr>
        <w:jc w:val="both"/>
        <w:rPr>
          <w:rFonts w:cs="Mangal"/>
          <w:lang w:bidi="ne-NP"/>
        </w:rPr>
      </w:pPr>
      <w:r>
        <w:rPr>
          <w:rFonts w:hint="cs"/>
          <w:cs/>
          <w:lang w:bidi="ne-NP"/>
        </w:rPr>
        <w:t>नेपाल अपाङ्ग महिला स‌ंघले लैङ्गिक हिंसा न्यूनिकरण र हिंसा प्रभावित अपाङ्गता भएका महिला र बालि</w:t>
      </w:r>
      <w:r>
        <w:rPr>
          <w:rFonts w:hint="cs"/>
          <w:cs/>
          <w:lang w:val="en-US" w:bidi="ne-NP"/>
        </w:rPr>
        <w:t xml:space="preserve">काको न्यायमा पहुँच पुर्‍याउने उद्देश्यले हेल्पलाइन सेवा सुरु गरेको छ । नेपाल अपाङ्ग महिला संघले </w:t>
      </w:r>
      <w:r>
        <w:rPr>
          <w:rFonts w:cs="Mangal"/>
          <w:cs/>
          <w:lang w:bidi="ne-NP"/>
        </w:rPr>
        <w:t xml:space="preserve">लैङ्गिक हिंसा न्यूनीकरण र हिंसा प्रभावित अपाङ्गता भएका महिला बालिकाको न्यायमा पहुँच पुर्याउने उद्देश्यले पैसा नलाग्ने निशुल्क हेल्पलाइन नम्बर </w:t>
      </w:r>
      <w:r w:rsidRPr="009F79BD">
        <w:rPr>
          <w:rFonts w:cs="Mangal"/>
          <w:b/>
          <w:bCs/>
          <w:cs/>
          <w:lang w:bidi="ne-NP"/>
        </w:rPr>
        <w:t>९८०१५७१२२५</w:t>
      </w:r>
      <w:r w:rsidRPr="009F79BD">
        <w:rPr>
          <w:rFonts w:cs="Mangal" w:hint="cs"/>
          <w:b/>
          <w:bCs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सुरु गरेको हो</w:t>
      </w:r>
      <w:r>
        <w:rPr>
          <w:rFonts w:cs="Mangal"/>
          <w:cs/>
          <w:lang w:bidi="ne-NP"/>
        </w:rPr>
        <w:t xml:space="preserve"> ।</w:t>
      </w:r>
      <w:r w:rsidR="00216EC3">
        <w:rPr>
          <w:rFonts w:cs="Mangal" w:hint="cs"/>
          <w:cs/>
          <w:lang w:bidi="ne-NP"/>
        </w:rPr>
        <w:t xml:space="preserve"> </w:t>
      </w:r>
      <w:r w:rsidR="00025A47">
        <w:rPr>
          <w:rFonts w:cs="Mangal" w:hint="cs"/>
          <w:cs/>
          <w:lang w:bidi="ne-NP"/>
        </w:rPr>
        <w:t xml:space="preserve">साथै </w:t>
      </w:r>
      <w:r>
        <w:rPr>
          <w:rFonts w:cs="Mangal" w:hint="cs"/>
          <w:cs/>
          <w:lang w:bidi="ne-NP"/>
        </w:rPr>
        <w:t xml:space="preserve">संघले </w:t>
      </w:r>
      <w:r>
        <w:rPr>
          <w:rFonts w:cs="Mangal" w:hint="cs"/>
          <w:cs/>
          <w:lang w:val="en-US" w:bidi="ne-NP"/>
        </w:rPr>
        <w:t>लैङ्गिक हिंसा सम्बन्धी जानकारीमूलक</w:t>
      </w:r>
      <w:r w:rsidR="009F79BD">
        <w:rPr>
          <w:rFonts w:cs="Mangal" w:hint="cs"/>
          <w:cs/>
          <w:lang w:val="en-US" w:bidi="ne-NP"/>
        </w:rPr>
        <w:t xml:space="preserve"> हाते</w:t>
      </w:r>
      <w:r>
        <w:rPr>
          <w:rFonts w:cs="Mangal" w:hint="cs"/>
          <w:cs/>
          <w:lang w:val="en-US" w:bidi="ne-NP"/>
        </w:rPr>
        <w:t xml:space="preserve"> पुस्तिका </w:t>
      </w:r>
      <w:r w:rsidR="00025A47">
        <w:rPr>
          <w:rFonts w:cs="Mangal" w:hint="cs"/>
          <w:cs/>
          <w:lang w:val="en-US" w:bidi="ne-NP"/>
        </w:rPr>
        <w:t>प्रकाशनमा ल्याएको</w:t>
      </w:r>
      <w:r>
        <w:rPr>
          <w:rFonts w:cs="Mangal" w:hint="cs"/>
          <w:cs/>
          <w:lang w:val="en-US" w:bidi="ne-NP"/>
        </w:rPr>
        <w:t xml:space="preserve"> </w:t>
      </w:r>
      <w:r w:rsidR="00025A47">
        <w:rPr>
          <w:rFonts w:cs="Mangal" w:hint="cs"/>
          <w:cs/>
          <w:lang w:val="en-US" w:bidi="ne-NP"/>
        </w:rPr>
        <w:t>छ</w:t>
      </w:r>
      <w:r>
        <w:rPr>
          <w:rFonts w:cs="Mangal" w:hint="cs"/>
          <w:cs/>
          <w:lang w:val="en-US" w:bidi="ne-NP"/>
        </w:rPr>
        <w:t xml:space="preserve"> ।</w:t>
      </w:r>
      <w:r>
        <w:rPr>
          <w:rFonts w:cs="Mangal" w:hint="cs"/>
          <w:cs/>
          <w:lang w:bidi="ne-NP"/>
        </w:rPr>
        <w:t xml:space="preserve"> </w:t>
      </w:r>
    </w:p>
    <w:p w:rsidR="0041545C" w:rsidRDefault="0041545C" w:rsidP="0088785D">
      <w:pPr>
        <w:jc w:val="both"/>
        <w:rPr>
          <w:rFonts w:cs="Mangal"/>
          <w:lang w:bidi="ne-NP"/>
        </w:rPr>
      </w:pPr>
    </w:p>
    <w:p w:rsidR="0041545C" w:rsidRDefault="0041545C" w:rsidP="0088785D">
      <w:pPr>
        <w:pStyle w:val="Heading1"/>
        <w:jc w:val="both"/>
        <w:rPr>
          <w:lang w:bidi="ne-NP"/>
        </w:rPr>
      </w:pPr>
      <w:r>
        <w:rPr>
          <w:cs/>
          <w:lang w:bidi="ne-NP"/>
        </w:rPr>
        <w:tab/>
      </w:r>
      <w:r w:rsidRPr="0041545C">
        <w:rPr>
          <w:rFonts w:hint="cs"/>
          <w:cs/>
          <w:lang w:bidi="ne-NP"/>
        </w:rPr>
        <w:t>क्षमता अभिबृद्धि</w:t>
      </w:r>
    </w:p>
    <w:p w:rsidR="005F0F07" w:rsidRPr="00610CD0" w:rsidRDefault="005F0F07" w:rsidP="0088785D">
      <w:pPr>
        <w:pStyle w:val="Heading2"/>
        <w:jc w:val="both"/>
        <w:rPr>
          <w:lang w:bidi="ne-NP"/>
        </w:rPr>
      </w:pPr>
      <w:r w:rsidRPr="00610CD0">
        <w:rPr>
          <w:rFonts w:hint="cs"/>
          <w:cs/>
          <w:lang w:bidi="ne-NP"/>
        </w:rPr>
        <w:t xml:space="preserve">अपाङ्गता भएका व्यक्तिका अधिकारका लागि </w:t>
      </w:r>
      <w:r w:rsidRPr="00610CD0">
        <w:rPr>
          <w:rFonts w:hint="cs"/>
          <w:shd w:val="clear" w:color="auto" w:fill="FFFFFF"/>
          <w:cs/>
          <w:lang w:bidi="ne-NP"/>
        </w:rPr>
        <w:t>बनेका कानुन</w:t>
      </w:r>
      <w:r w:rsidRPr="00610CD0">
        <w:rPr>
          <w:rFonts w:hint="cs"/>
          <w:cs/>
          <w:lang w:bidi="ne-NP"/>
        </w:rPr>
        <w:t>का बारेमा</w:t>
      </w:r>
      <w:r w:rsidRPr="00610CD0">
        <w:rPr>
          <w:lang w:bidi="ne-NP"/>
        </w:rPr>
        <w:t xml:space="preserve"> </w:t>
      </w:r>
      <w:r w:rsidRPr="00610CD0">
        <w:rPr>
          <w:rFonts w:hint="cs"/>
          <w:cs/>
          <w:lang w:bidi="ne-NP"/>
        </w:rPr>
        <w:t>पुनर्ताजगी तालिम</w:t>
      </w:r>
      <w:r w:rsidRPr="00610CD0">
        <w:rPr>
          <w:lang w:bidi="ne-NP"/>
        </w:rPr>
        <w:t xml:space="preserve"> </w:t>
      </w:r>
    </w:p>
    <w:p w:rsidR="005F0F07" w:rsidRPr="008E5A0A" w:rsidRDefault="005F0F07" w:rsidP="0088785D">
      <w:pPr>
        <w:jc w:val="both"/>
        <w:rPr>
          <w:rFonts w:cs="Mangal"/>
          <w:lang w:bidi="ne-NP"/>
        </w:rPr>
      </w:pPr>
      <w:r w:rsidRPr="008E5A0A">
        <w:rPr>
          <w:rFonts w:cs="Mangal"/>
          <w:cs/>
          <w:lang w:bidi="ne-NP"/>
        </w:rPr>
        <w:t xml:space="preserve">अपाङ्गता भएका व्यक्तिहरूको अधिकारका लागि </w:t>
      </w:r>
      <w:r w:rsidRPr="008E5A0A">
        <w:rPr>
          <w:rFonts w:cs="Mangal" w:hint="cs"/>
          <w:cs/>
          <w:lang w:bidi="ne-NP"/>
        </w:rPr>
        <w:t xml:space="preserve"> आएका अन्तर्राष्ट्रिय सन्धी</w:t>
      </w:r>
      <w:r w:rsidRPr="008E5A0A">
        <w:rPr>
          <w:rFonts w:cs="Mangal"/>
          <w:lang w:bidi="ne-NP"/>
        </w:rPr>
        <w:t xml:space="preserve">, </w:t>
      </w:r>
      <w:r w:rsidRPr="008E5A0A">
        <w:rPr>
          <w:rFonts w:cs="Mangal" w:hint="cs"/>
          <w:cs/>
          <w:lang w:bidi="ne-NP"/>
        </w:rPr>
        <w:t>महासन्धि</w:t>
      </w:r>
      <w:r w:rsidRPr="008E5A0A">
        <w:rPr>
          <w:rFonts w:cs="Mangal"/>
          <w:lang w:bidi="ne-NP"/>
        </w:rPr>
        <w:t>,</w:t>
      </w:r>
      <w:r w:rsidRPr="008E5A0A">
        <w:rPr>
          <w:rFonts w:cs="Mangal" w:hint="cs"/>
          <w:cs/>
          <w:lang w:bidi="ne-NP"/>
        </w:rPr>
        <w:t xml:space="preserve"> </w:t>
      </w:r>
      <w:r w:rsidRPr="008E5A0A">
        <w:rPr>
          <w:rFonts w:cs="Mangal"/>
          <w:cs/>
          <w:lang w:bidi="ne-NP"/>
        </w:rPr>
        <w:t xml:space="preserve">नेपाल सरकारले </w:t>
      </w:r>
      <w:r w:rsidRPr="008E5A0A">
        <w:rPr>
          <w:rFonts w:cs="Mangal" w:hint="cs"/>
          <w:cs/>
          <w:lang w:bidi="ne-NP"/>
        </w:rPr>
        <w:t>अपाङ्गता अधिकार सुनिश्चित गर्न बनाएका</w:t>
      </w:r>
      <w:r w:rsidRPr="008E5A0A">
        <w:rPr>
          <w:rFonts w:cs="Mangal"/>
          <w:cs/>
          <w:lang w:bidi="ne-NP"/>
        </w:rPr>
        <w:t xml:space="preserve"> कानुन नियम</w:t>
      </w:r>
      <w:r w:rsidRPr="008E5A0A">
        <w:rPr>
          <w:rFonts w:cs="Mangal" w:hint="cs"/>
          <w:cs/>
          <w:lang w:bidi="ne-NP"/>
        </w:rPr>
        <w:t>का बारेमा नेपाल अपाङ्ग महिला संघले  यो वर्ष दुईवटा पुनर्ताजगी तालिम आयोजन गर्‍यो । संघले आफ्ना सदस्यहरू र  अपाङ्गता भएका व्यक्तिहरुद्वारा संचालित संघ संस्थाका प्रतिनिधिहरू अन्तर्राष्ट्रिय र राष्ट्रिय कानुनका बारेमा जानकार भइ आफ्ना अधिकार</w:t>
      </w:r>
      <w:r w:rsidR="00610CD0" w:rsidRPr="008E5A0A">
        <w:rPr>
          <w:rFonts w:cs="Mangal" w:hint="cs"/>
          <w:cs/>
          <w:lang w:bidi="ne-NP"/>
        </w:rPr>
        <w:t xml:space="preserve"> सम्बन्धित निकायसँग पैरवी गर्न र कानुन कार्यान्वयनका लागि सामूहिक दवाव दिन सक्षम हुन् भन्ने उद्देश्यले यी तालिमको आयोजना गरिएको हो ।</w:t>
      </w:r>
    </w:p>
    <w:p w:rsidR="00CF2C3A" w:rsidRDefault="005F0F07" w:rsidP="0088785D">
      <w:pPr>
        <w:jc w:val="both"/>
        <w:rPr>
          <w:rFonts w:ascii="Nirmala UI" w:hAnsi="Nirmala UI" w:cs="Nirmala UI"/>
          <w:sz w:val="24"/>
          <w:szCs w:val="24"/>
          <w:lang w:bidi="ne-NP"/>
        </w:rPr>
      </w:pPr>
      <w:r w:rsidRPr="008E5A0A">
        <w:rPr>
          <w:rFonts w:cs="Mangal" w:hint="cs"/>
          <w:cs/>
          <w:lang w:bidi="ne-NP"/>
        </w:rPr>
        <w:t xml:space="preserve"> </w:t>
      </w:r>
      <w:r w:rsidRPr="008E5A0A">
        <w:rPr>
          <w:rFonts w:cs="Mangal"/>
          <w:cs/>
          <w:lang w:bidi="ne-NP"/>
        </w:rPr>
        <w:t xml:space="preserve"> </w:t>
      </w:r>
      <w:r w:rsidRPr="008E5A0A">
        <w:rPr>
          <w:rFonts w:cs="Mangal" w:hint="cs"/>
          <w:cs/>
          <w:lang w:bidi="ne-NP"/>
        </w:rPr>
        <w:t>तालिममा गोर्खा</w:t>
      </w:r>
      <w:r w:rsidRPr="008E5A0A">
        <w:rPr>
          <w:rFonts w:cs="Mangal"/>
          <w:lang w:bidi="ne-NP"/>
        </w:rPr>
        <w:t>,</w:t>
      </w:r>
      <w:r w:rsidR="002721E2" w:rsidRPr="008E5A0A">
        <w:rPr>
          <w:rFonts w:cs="Mangal" w:hint="cs"/>
          <w:cs/>
          <w:lang w:bidi="ne-NP"/>
        </w:rPr>
        <w:t xml:space="preserve"> </w:t>
      </w:r>
      <w:r w:rsidRPr="008E5A0A">
        <w:rPr>
          <w:rFonts w:cs="Mangal" w:hint="cs"/>
          <w:cs/>
          <w:lang w:bidi="ne-NP"/>
        </w:rPr>
        <w:t xml:space="preserve"> दोलखा</w:t>
      </w:r>
      <w:r w:rsidR="002721E2" w:rsidRPr="008E5A0A">
        <w:rPr>
          <w:rFonts w:cs="Mangal"/>
          <w:lang w:bidi="ne-NP"/>
        </w:rPr>
        <w:t>,</w:t>
      </w:r>
      <w:r w:rsidR="002721E2" w:rsidRPr="008E5A0A">
        <w:rPr>
          <w:rFonts w:cs="Mangal" w:hint="cs"/>
          <w:cs/>
          <w:lang w:bidi="ne-NP"/>
        </w:rPr>
        <w:t xml:space="preserve"> कञ्चनपुर</w:t>
      </w:r>
      <w:r w:rsidR="002721E2" w:rsidRPr="008E5A0A">
        <w:rPr>
          <w:rFonts w:cs="Mangal"/>
          <w:lang w:bidi="ne-NP"/>
        </w:rPr>
        <w:t>,</w:t>
      </w:r>
      <w:r w:rsidR="002721E2" w:rsidRPr="008E5A0A">
        <w:rPr>
          <w:rFonts w:cs="Mangal" w:hint="cs"/>
          <w:cs/>
          <w:lang w:bidi="ne-NP"/>
        </w:rPr>
        <w:t xml:space="preserve"> बाँके</w:t>
      </w:r>
      <w:r w:rsidR="002721E2" w:rsidRPr="008E5A0A">
        <w:rPr>
          <w:rFonts w:cs="Mangal"/>
          <w:lang w:bidi="ne-NP"/>
        </w:rPr>
        <w:t>,</w:t>
      </w:r>
      <w:r w:rsidR="002721E2" w:rsidRPr="008E5A0A">
        <w:rPr>
          <w:rFonts w:cs="Mangal" w:hint="cs"/>
          <w:cs/>
          <w:lang w:bidi="ne-NP"/>
        </w:rPr>
        <w:t xml:space="preserve"> रौतहट</w:t>
      </w:r>
      <w:r w:rsidR="002721E2" w:rsidRPr="008E5A0A">
        <w:rPr>
          <w:rFonts w:cs="Mangal"/>
          <w:lang w:bidi="ne-NP"/>
        </w:rPr>
        <w:t>,</w:t>
      </w:r>
      <w:r w:rsidR="002721E2" w:rsidRPr="008E5A0A">
        <w:rPr>
          <w:rFonts w:cs="Mangal" w:hint="cs"/>
          <w:cs/>
          <w:lang w:bidi="ne-NP"/>
        </w:rPr>
        <w:t xml:space="preserve"> महोत्तरी</w:t>
      </w:r>
      <w:r w:rsidR="002721E2" w:rsidRPr="008E5A0A">
        <w:rPr>
          <w:rFonts w:cs="Mangal"/>
          <w:lang w:bidi="ne-NP"/>
        </w:rPr>
        <w:t>,</w:t>
      </w:r>
      <w:r w:rsidR="002721E2" w:rsidRPr="008E5A0A">
        <w:rPr>
          <w:rFonts w:cs="Mangal" w:hint="cs"/>
          <w:cs/>
          <w:lang w:bidi="ne-NP"/>
        </w:rPr>
        <w:t xml:space="preserve"> सिराह</w:t>
      </w:r>
      <w:r w:rsidR="002721E2" w:rsidRPr="008E5A0A">
        <w:rPr>
          <w:rFonts w:cs="Mangal"/>
          <w:lang w:bidi="ne-NP"/>
        </w:rPr>
        <w:t>,</w:t>
      </w:r>
      <w:r w:rsidR="002721E2" w:rsidRPr="008E5A0A">
        <w:rPr>
          <w:rFonts w:cs="Mangal" w:hint="cs"/>
          <w:cs/>
          <w:lang w:bidi="ne-NP"/>
        </w:rPr>
        <w:t xml:space="preserve"> धादिङ</w:t>
      </w:r>
      <w:r w:rsidR="002721E2" w:rsidRPr="008E5A0A">
        <w:rPr>
          <w:rFonts w:cs="Mangal"/>
          <w:lang w:bidi="ne-NP"/>
        </w:rPr>
        <w:t>,</w:t>
      </w:r>
      <w:r w:rsidR="002721E2" w:rsidRPr="008E5A0A">
        <w:rPr>
          <w:rFonts w:cs="Mangal" w:hint="cs"/>
          <w:cs/>
          <w:lang w:bidi="ne-NP"/>
        </w:rPr>
        <w:t xml:space="preserve"> काठमाडौं</w:t>
      </w:r>
      <w:r w:rsidR="002721E2" w:rsidRPr="008E5A0A">
        <w:rPr>
          <w:rFonts w:cs="Mangal"/>
          <w:lang w:bidi="ne-NP"/>
        </w:rPr>
        <w:t xml:space="preserve">, </w:t>
      </w:r>
      <w:r w:rsidR="002721E2" w:rsidRPr="008E5A0A">
        <w:rPr>
          <w:rFonts w:cs="Mangal" w:hint="cs"/>
          <w:cs/>
          <w:lang w:bidi="ne-NP"/>
        </w:rPr>
        <w:t>काभ्रे</w:t>
      </w:r>
      <w:r w:rsidRPr="008E5A0A">
        <w:rPr>
          <w:rFonts w:cs="Mangal" w:hint="cs"/>
          <w:cs/>
          <w:lang w:bidi="ne-NP"/>
        </w:rPr>
        <w:t>लगायत उपत्यकाका तीनै जिल्लाका नेपाल अपाङ्ग महिला संघका साधारण सदस्य र अपाङ्गता भएका महिला र व्यक्तिको अधिकारका लागि काम गर्दै आ</w:t>
      </w:r>
      <w:r w:rsidR="00872DF7" w:rsidRPr="008E5A0A">
        <w:rPr>
          <w:rFonts w:cs="Mangal" w:hint="cs"/>
          <w:cs/>
          <w:lang w:bidi="ne-NP"/>
        </w:rPr>
        <w:t>एका संघसंस्थाका प्रतिनिधि गरी ६६</w:t>
      </w:r>
      <w:r w:rsidR="00ED57A8" w:rsidRPr="008E5A0A">
        <w:rPr>
          <w:rFonts w:cs="Mangal" w:hint="cs"/>
          <w:cs/>
          <w:lang w:bidi="ne-NP"/>
        </w:rPr>
        <w:t xml:space="preserve"> जना</w:t>
      </w:r>
      <w:r w:rsidRPr="008E5A0A">
        <w:rPr>
          <w:rFonts w:cs="Mangal" w:hint="cs"/>
          <w:cs/>
          <w:lang w:bidi="ne-NP"/>
        </w:rPr>
        <w:t>को सहभागिता थियो</w:t>
      </w:r>
      <w:r w:rsidR="003B6CE0" w:rsidRPr="008E5A0A">
        <w:rPr>
          <w:rFonts w:cs="Mangal"/>
          <w:lang w:bidi="ne-NP"/>
        </w:rPr>
        <w:t xml:space="preserve"> </w:t>
      </w:r>
      <w:r w:rsidR="009F79BD">
        <w:rPr>
          <w:rFonts w:cs="Mangal" w:hint="cs"/>
          <w:cs/>
          <w:lang w:bidi="ne-NP"/>
        </w:rPr>
        <w:t>।</w:t>
      </w:r>
    </w:p>
    <w:p w:rsidR="00413BB4" w:rsidRDefault="00413BB4" w:rsidP="0088785D">
      <w:pPr>
        <w:jc w:val="both"/>
        <w:rPr>
          <w:b/>
          <w:bCs/>
          <w:lang w:bidi="ne-NP"/>
        </w:rPr>
      </w:pPr>
    </w:p>
    <w:p w:rsidR="00CF2C3A" w:rsidRPr="00CF2C3A" w:rsidRDefault="00CF2C3A" w:rsidP="0088785D">
      <w:pPr>
        <w:pStyle w:val="Heading2"/>
        <w:jc w:val="both"/>
        <w:rPr>
          <w:cs/>
          <w:lang w:bidi="ne-NP"/>
        </w:rPr>
      </w:pPr>
      <w:r w:rsidRPr="00CF2C3A">
        <w:rPr>
          <w:rFonts w:hint="cs"/>
          <w:cs/>
          <w:lang w:bidi="ne-NP"/>
        </w:rPr>
        <w:t>अपाङ्गता भएका महिलाका लागि नेतृत्व विकास तालिम</w:t>
      </w:r>
    </w:p>
    <w:p w:rsidR="00CF2C3A" w:rsidRDefault="00CF2C3A" w:rsidP="0088785D">
      <w:pPr>
        <w:jc w:val="both"/>
        <w:rPr>
          <w:lang w:bidi="ne-NP"/>
        </w:rPr>
      </w:pPr>
      <w:r>
        <w:rPr>
          <w:rFonts w:hint="cs"/>
          <w:cs/>
          <w:lang w:bidi="ne-NP"/>
        </w:rPr>
        <w:t xml:space="preserve">नेपाल अपाङ्ग महिला संघले अपाङ्गता भएका महिलाका लागि वकालत नेतृत्व विकास र कानुनी अधिकार सम्बन्धी तीन दिने तालिमको आयोजना गर्‍यो । तालिममा अपाङ्गता भएका महिलाले आफ्ना </w:t>
      </w:r>
      <w:r>
        <w:rPr>
          <w:rFonts w:hint="cs"/>
          <w:cs/>
          <w:lang w:bidi="ne-NP"/>
        </w:rPr>
        <w:lastRenderedPageBreak/>
        <w:t>सवालमा कसरी पैरवी गर्ने</w:t>
      </w:r>
      <w:r>
        <w:rPr>
          <w:lang w:val="en-US" w:bidi="ne-NP"/>
        </w:rPr>
        <w:t xml:space="preserve">, </w:t>
      </w:r>
      <w:r>
        <w:rPr>
          <w:rFonts w:hint="cs"/>
          <w:cs/>
          <w:lang w:bidi="ne-NP"/>
        </w:rPr>
        <w:t>पैरवीका सवालहरुलाई कुन कुन माध्यममा कसरी तयार गर्ने र कसरी यी सवाललाई सरोकारवाला समक्ष प्रस्तुत गर्ने भन्ने विषयमा छलफल भएको थियो । साथै आफ्ना सवालहरुलाई सरोकारवाल समक्ष पुर्‍याउन नेतृत्व विकासको आवश्यकता</w:t>
      </w:r>
      <w:r>
        <w:rPr>
          <w:lang w:val="en-US" w:bidi="ne-NP"/>
        </w:rPr>
        <w:t>,</w:t>
      </w:r>
      <w:r>
        <w:rPr>
          <w:rFonts w:hint="cs"/>
          <w:cs/>
          <w:lang w:bidi="ne-NP"/>
        </w:rPr>
        <w:t xml:space="preserve"> नेतृत्वमा हुनुपर्ने गुण</w:t>
      </w:r>
      <w:r>
        <w:rPr>
          <w:lang w:bidi="ne-NP"/>
        </w:rPr>
        <w:t>,</w:t>
      </w:r>
      <w:r>
        <w:rPr>
          <w:rFonts w:hint="cs"/>
          <w:cs/>
          <w:lang w:bidi="ne-NP"/>
        </w:rPr>
        <w:t xml:space="preserve"> सवालका लागि कानुनी ज्ञानको आवश्यकताका बारेमा सहभागीलाई जानकारी दिइएको थियो । </w:t>
      </w:r>
    </w:p>
    <w:p w:rsidR="00413BB4" w:rsidRDefault="00CF2C3A" w:rsidP="0088785D">
      <w:pPr>
        <w:jc w:val="both"/>
        <w:rPr>
          <w:b/>
          <w:bCs/>
          <w:lang w:bidi="ne-NP"/>
        </w:rPr>
      </w:pPr>
      <w:r>
        <w:rPr>
          <w:rFonts w:hint="cs"/>
          <w:cs/>
          <w:lang w:bidi="ne-NP"/>
        </w:rPr>
        <w:t xml:space="preserve"> </w:t>
      </w:r>
      <w:r w:rsidRPr="00CC3347">
        <w:rPr>
          <w:rFonts w:cs="Mangal"/>
          <w:cs/>
          <w:lang w:bidi="ne-NP"/>
        </w:rPr>
        <w:t>तालिममा सिराह</w:t>
      </w:r>
      <w:r w:rsidRPr="00CC3347">
        <w:rPr>
          <w:lang w:bidi="ne-NP"/>
        </w:rPr>
        <w:t xml:space="preserve">, </w:t>
      </w:r>
      <w:r w:rsidRPr="00CC3347">
        <w:rPr>
          <w:rFonts w:cs="Mangal"/>
          <w:cs/>
          <w:lang w:bidi="ne-NP"/>
        </w:rPr>
        <w:t>महोत्तरी</w:t>
      </w:r>
      <w:r w:rsidRPr="00CC3347">
        <w:rPr>
          <w:lang w:bidi="ne-NP"/>
        </w:rPr>
        <w:t xml:space="preserve">, </w:t>
      </w:r>
      <w:r w:rsidRPr="00CC3347">
        <w:rPr>
          <w:rFonts w:cs="Mangal"/>
          <w:cs/>
          <w:lang w:bidi="ne-NP"/>
        </w:rPr>
        <w:t>कञ्चनपुर</w:t>
      </w:r>
      <w:r w:rsidRPr="00CC3347">
        <w:rPr>
          <w:lang w:bidi="ne-NP"/>
        </w:rPr>
        <w:t xml:space="preserve">, </w:t>
      </w:r>
      <w:r w:rsidRPr="00CC3347">
        <w:rPr>
          <w:rFonts w:cs="Mangal"/>
          <w:cs/>
          <w:lang w:bidi="ne-NP"/>
        </w:rPr>
        <w:t>गोरखा</w:t>
      </w:r>
      <w:r w:rsidRPr="00CC3347">
        <w:rPr>
          <w:lang w:bidi="ne-NP"/>
        </w:rPr>
        <w:t xml:space="preserve">, </w:t>
      </w:r>
      <w:r w:rsidRPr="00CC3347">
        <w:rPr>
          <w:rFonts w:cs="Mangal"/>
          <w:cs/>
          <w:lang w:bidi="ne-NP"/>
        </w:rPr>
        <w:t>धादिङ</w:t>
      </w:r>
      <w:r w:rsidRPr="00CC3347">
        <w:rPr>
          <w:lang w:bidi="ne-NP"/>
        </w:rPr>
        <w:t xml:space="preserve">, </w:t>
      </w:r>
      <w:r w:rsidRPr="00CC3347">
        <w:rPr>
          <w:rFonts w:cs="Mangal"/>
          <w:cs/>
          <w:lang w:bidi="ne-NP"/>
        </w:rPr>
        <w:t>काभ्रे</w:t>
      </w:r>
      <w:r w:rsidRPr="00CC3347">
        <w:rPr>
          <w:lang w:bidi="ne-NP"/>
        </w:rPr>
        <w:t xml:space="preserve">, </w:t>
      </w:r>
      <w:r w:rsidRPr="00CC3347">
        <w:rPr>
          <w:rFonts w:cs="Mangal"/>
          <w:cs/>
          <w:lang w:bidi="ne-NP"/>
        </w:rPr>
        <w:t>काठमाडौं</w:t>
      </w:r>
      <w:r w:rsidRPr="00CC3347">
        <w:rPr>
          <w:lang w:bidi="ne-NP"/>
        </w:rPr>
        <w:t xml:space="preserve">, </w:t>
      </w:r>
      <w:r>
        <w:rPr>
          <w:rFonts w:cs="Mangal"/>
          <w:cs/>
          <w:lang w:bidi="ne-NP"/>
        </w:rPr>
        <w:t xml:space="preserve">ललितपुरका गरी </w:t>
      </w:r>
      <w:r>
        <w:rPr>
          <w:rFonts w:hint="cs"/>
          <w:cs/>
          <w:lang w:bidi="ne-NP"/>
        </w:rPr>
        <w:t xml:space="preserve">३२ जना बिभिन्न अपाङ्गता भएका महिलाको सहभागिता थियो । </w:t>
      </w:r>
      <w:r w:rsidR="00563172" w:rsidRPr="00AB6C1D">
        <w:rPr>
          <w:rFonts w:hint="cs"/>
          <w:b/>
          <w:bCs/>
          <w:cs/>
          <w:lang w:bidi="ne-NP"/>
        </w:rPr>
        <w:t xml:space="preserve"> </w:t>
      </w:r>
    </w:p>
    <w:p w:rsidR="00413BB4" w:rsidRDefault="00413BB4" w:rsidP="0088785D">
      <w:pPr>
        <w:pStyle w:val="Heading2"/>
        <w:jc w:val="both"/>
        <w:rPr>
          <w:lang w:bidi="ne-NP"/>
        </w:rPr>
      </w:pPr>
      <w:r>
        <w:rPr>
          <w:rFonts w:hint="cs"/>
          <w:cs/>
          <w:lang w:bidi="ne-NP"/>
        </w:rPr>
        <w:t>अपाङ्गता भएका महिलालाई आर्थिक शसक्तिकरण तालिम</w:t>
      </w:r>
    </w:p>
    <w:p w:rsidR="00413BB4" w:rsidRPr="00B03157" w:rsidRDefault="00851C2F" w:rsidP="0088785D">
      <w:pPr>
        <w:jc w:val="both"/>
        <w:rPr>
          <w:lang w:val="en-US" w:bidi="ne-NP"/>
        </w:rPr>
      </w:pPr>
      <w:r w:rsidRPr="00851C2F">
        <w:rPr>
          <w:rFonts w:hint="cs"/>
          <w:cs/>
          <w:lang w:bidi="ne-NP"/>
        </w:rPr>
        <w:t xml:space="preserve">वोमन काइण्ड वर्ल्डवाइडसँगको सहकार्यमा </w:t>
      </w:r>
      <w:r w:rsidRPr="00851C2F">
        <w:rPr>
          <w:cs/>
          <w:lang w:bidi="ne-NP"/>
        </w:rPr>
        <w:t xml:space="preserve">काभ्रे र ललितपुर जिल्लाको समूहमा आबद्ध तथा  हिंसाको जोखिम तथा हिंसा प्रभाबित </w:t>
      </w:r>
      <w:r w:rsidRPr="00851C2F">
        <w:rPr>
          <w:rFonts w:hint="cs"/>
          <w:cs/>
          <w:lang w:bidi="ne-NP"/>
        </w:rPr>
        <w:t xml:space="preserve">२५ जना </w:t>
      </w:r>
      <w:r w:rsidRPr="00851C2F">
        <w:rPr>
          <w:cs/>
          <w:lang w:bidi="ne-NP"/>
        </w:rPr>
        <w:t>अपाङ्गता भएका महिला</w:t>
      </w:r>
      <w:r w:rsidRPr="00851C2F">
        <w:rPr>
          <w:rFonts w:hint="cs"/>
          <w:cs/>
          <w:lang w:bidi="ne-NP"/>
        </w:rPr>
        <w:t xml:space="preserve">लाई आयआर्जन तालिम प्रदान गर्‍यो । </w:t>
      </w:r>
      <w:r w:rsidRPr="00851C2F">
        <w:rPr>
          <w:cs/>
          <w:lang w:bidi="ne-NP"/>
        </w:rPr>
        <w:t xml:space="preserve"> </w:t>
      </w:r>
      <w:r w:rsidRPr="00851C2F">
        <w:rPr>
          <w:rFonts w:hint="cs"/>
          <w:cs/>
          <w:lang w:bidi="ne-NP"/>
        </w:rPr>
        <w:t>तालिमपछि</w:t>
      </w:r>
      <w:r w:rsidRPr="00851C2F">
        <w:rPr>
          <w:rFonts w:hint="cs"/>
          <w:cs/>
          <w:lang w:val="en-US" w:bidi="ne-NP"/>
        </w:rPr>
        <w:t xml:space="preserve"> </w:t>
      </w:r>
      <w:r w:rsidR="00413BB4" w:rsidRPr="00851C2F">
        <w:rPr>
          <w:cs/>
          <w:lang w:bidi="ne-NP"/>
        </w:rPr>
        <w:t xml:space="preserve">२१ </w:t>
      </w:r>
      <w:r w:rsidRPr="00851C2F">
        <w:rPr>
          <w:rFonts w:hint="cs"/>
          <w:cs/>
          <w:lang w:bidi="ne-NP"/>
        </w:rPr>
        <w:t xml:space="preserve">जना </w:t>
      </w:r>
      <w:r w:rsidR="00413BB4" w:rsidRPr="00851C2F">
        <w:rPr>
          <w:cs/>
          <w:lang w:bidi="ne-NP"/>
        </w:rPr>
        <w:t>अपाङ्गता भएका महिला</w:t>
      </w:r>
      <w:r w:rsidRPr="00851C2F">
        <w:rPr>
          <w:rFonts w:hint="cs"/>
          <w:cs/>
          <w:lang w:bidi="ne-NP"/>
        </w:rPr>
        <w:t>लाई</w:t>
      </w:r>
      <w:r w:rsidR="00413BB4" w:rsidRPr="00851C2F">
        <w:rPr>
          <w:cs/>
          <w:lang w:bidi="ne-NP"/>
        </w:rPr>
        <w:t xml:space="preserve"> विभिन्न आयआर्जनका क</w:t>
      </w:r>
      <w:r w:rsidRPr="00851C2F">
        <w:rPr>
          <w:cs/>
          <w:lang w:bidi="ne-NP"/>
        </w:rPr>
        <w:t>्रियाकलाप</w:t>
      </w:r>
      <w:r w:rsidRPr="00851C2F">
        <w:rPr>
          <w:rFonts w:hint="cs"/>
          <w:cs/>
          <w:lang w:bidi="ne-NP"/>
        </w:rPr>
        <w:t xml:space="preserve"> सञ्चालन गर्</w:t>
      </w:r>
      <w:r w:rsidR="00413BB4" w:rsidRPr="00851C2F">
        <w:rPr>
          <w:cs/>
          <w:lang w:bidi="ne-NP"/>
        </w:rPr>
        <w:t xml:space="preserve">नका लागि </w:t>
      </w:r>
      <w:r w:rsidRPr="00851C2F">
        <w:rPr>
          <w:cs/>
          <w:lang w:bidi="ne-NP"/>
        </w:rPr>
        <w:t>विउँपुजी  प्र</w:t>
      </w:r>
      <w:r w:rsidRPr="00851C2F">
        <w:rPr>
          <w:rFonts w:hint="cs"/>
          <w:cs/>
          <w:lang w:bidi="ne-NP"/>
        </w:rPr>
        <w:t>दान गरिएको छ । उनीहरु हाल</w:t>
      </w:r>
      <w:r w:rsidRPr="00851C2F">
        <w:rPr>
          <w:cs/>
          <w:lang w:bidi="ne-NP"/>
        </w:rPr>
        <w:t xml:space="preserve">  </w:t>
      </w:r>
      <w:r w:rsidRPr="00851C2F">
        <w:rPr>
          <w:rFonts w:hint="cs"/>
          <w:cs/>
          <w:lang w:bidi="ne-NP"/>
        </w:rPr>
        <w:t>सि</w:t>
      </w:r>
      <w:r w:rsidR="00413BB4" w:rsidRPr="00851C2F">
        <w:rPr>
          <w:cs/>
          <w:lang w:bidi="ne-NP"/>
        </w:rPr>
        <w:t>लाइ</w:t>
      </w:r>
      <w:r w:rsidR="00413BB4" w:rsidRPr="00851C2F">
        <w:rPr>
          <w:lang w:val="en-US" w:bidi="ne-NP"/>
        </w:rPr>
        <w:t xml:space="preserve">, </w:t>
      </w:r>
      <w:r w:rsidR="00413BB4" w:rsidRPr="00851C2F">
        <w:rPr>
          <w:cs/>
          <w:lang w:bidi="ne-NP"/>
        </w:rPr>
        <w:t>कम्प्युटर</w:t>
      </w:r>
      <w:r w:rsidR="00413BB4" w:rsidRPr="00851C2F">
        <w:rPr>
          <w:lang w:val="en-US" w:bidi="ne-NP"/>
        </w:rPr>
        <w:t xml:space="preserve">, </w:t>
      </w:r>
      <w:r w:rsidR="00413BB4" w:rsidRPr="00851C2F">
        <w:rPr>
          <w:cs/>
          <w:lang w:bidi="ne-NP"/>
        </w:rPr>
        <w:t>पार्लर</w:t>
      </w:r>
      <w:r w:rsidR="00413BB4" w:rsidRPr="00851C2F">
        <w:rPr>
          <w:lang w:val="en-US" w:bidi="ne-NP"/>
        </w:rPr>
        <w:t xml:space="preserve">, </w:t>
      </w:r>
      <w:r w:rsidR="00413BB4" w:rsidRPr="00851C2F">
        <w:rPr>
          <w:cs/>
          <w:lang w:bidi="ne-NP"/>
        </w:rPr>
        <w:t>डलकुशन</w:t>
      </w:r>
      <w:r w:rsidR="00413BB4" w:rsidRPr="00851C2F">
        <w:rPr>
          <w:lang w:val="en-US" w:bidi="ne-NP"/>
        </w:rPr>
        <w:t xml:space="preserve">, </w:t>
      </w:r>
      <w:r w:rsidR="00413BB4" w:rsidRPr="00851C2F">
        <w:rPr>
          <w:cs/>
          <w:lang w:bidi="ne-NP"/>
        </w:rPr>
        <w:t>वाख्रापालन</w:t>
      </w:r>
      <w:r w:rsidR="00722522">
        <w:rPr>
          <w:lang w:val="en-US" w:bidi="ne-NP"/>
        </w:rPr>
        <w:t>,</w:t>
      </w:r>
      <w:r w:rsidR="00722522" w:rsidRPr="00722522">
        <w:rPr>
          <w:rFonts w:hint="cs"/>
          <w:cs/>
          <w:lang w:bidi="ne-NP"/>
        </w:rPr>
        <w:t xml:space="preserve"> </w:t>
      </w:r>
      <w:r w:rsidR="00722522">
        <w:rPr>
          <w:rFonts w:hint="cs"/>
          <w:cs/>
          <w:lang w:bidi="ne-NP"/>
        </w:rPr>
        <w:t>किराना पसल र व्य</w:t>
      </w:r>
      <w:r w:rsidR="006014A5">
        <w:rPr>
          <w:rFonts w:hint="cs"/>
          <w:cs/>
          <w:lang w:bidi="ne-NP"/>
        </w:rPr>
        <w:t>ा</w:t>
      </w:r>
      <w:r w:rsidR="00722522">
        <w:rPr>
          <w:rFonts w:hint="cs"/>
          <w:cs/>
          <w:lang w:bidi="ne-NP"/>
        </w:rPr>
        <w:t xml:space="preserve">वसायिक तरकारी खेती </w:t>
      </w:r>
      <w:r w:rsidR="00722522">
        <w:rPr>
          <w:rFonts w:hint="cs"/>
          <w:cs/>
          <w:lang w:val="en-US" w:bidi="ne-NP"/>
        </w:rPr>
        <w:t>गरी</w:t>
      </w:r>
      <w:r w:rsidRPr="00851C2F">
        <w:rPr>
          <w:rFonts w:hint="cs"/>
          <w:cs/>
          <w:lang w:bidi="ne-NP"/>
        </w:rPr>
        <w:t xml:space="preserve"> आयआर्जन गरिरहेका छन् । </w:t>
      </w:r>
    </w:p>
    <w:p w:rsidR="0080408B" w:rsidRPr="00C95255" w:rsidRDefault="00A41A9A" w:rsidP="0088785D">
      <w:pPr>
        <w:pStyle w:val="Heading2"/>
        <w:jc w:val="both"/>
        <w:rPr>
          <w:lang w:bidi="ne-NP"/>
        </w:rPr>
      </w:pPr>
      <w:r>
        <w:rPr>
          <w:rFonts w:hint="cs"/>
          <w:cs/>
          <w:lang w:bidi="ne-NP"/>
        </w:rPr>
        <w:t xml:space="preserve">केस व्यवस्थापन तालिम </w:t>
      </w:r>
    </w:p>
    <w:p w:rsidR="0080408B" w:rsidRPr="00AB6C1D" w:rsidRDefault="0080408B" w:rsidP="0088785D">
      <w:pPr>
        <w:jc w:val="both"/>
        <w:rPr>
          <w:lang w:bidi="ne-NP"/>
        </w:rPr>
      </w:pPr>
      <w:r w:rsidRPr="00AB6C1D">
        <w:rPr>
          <w:rFonts w:hint="cs"/>
          <w:cs/>
          <w:lang w:bidi="ne-NP"/>
        </w:rPr>
        <w:t xml:space="preserve">नेपाल अपाङ्ग महिला संघले तीन दिने केस व्यवस्थापन तालिम </w:t>
      </w:r>
      <w:r w:rsidR="00FD25C9">
        <w:rPr>
          <w:rFonts w:hint="cs"/>
          <w:cs/>
          <w:lang w:bidi="ne-NP"/>
        </w:rPr>
        <w:t>गरेको छ</w:t>
      </w:r>
      <w:r w:rsidRPr="00AB6C1D">
        <w:rPr>
          <w:rFonts w:hint="cs"/>
          <w:cs/>
          <w:lang w:bidi="ne-NP"/>
        </w:rPr>
        <w:t xml:space="preserve">  ।</w:t>
      </w:r>
      <w:r w:rsidR="001E6027" w:rsidRPr="00AB6C1D">
        <w:rPr>
          <w:lang w:bidi="ne-NP"/>
        </w:rPr>
        <w:t xml:space="preserve"> </w:t>
      </w:r>
      <w:r w:rsidR="00FD25C9">
        <w:rPr>
          <w:rFonts w:hint="cs"/>
          <w:cs/>
          <w:lang w:bidi="ne-NP"/>
        </w:rPr>
        <w:t>वोमेन</w:t>
      </w:r>
      <w:r w:rsidR="001E6027" w:rsidRPr="00AB6C1D">
        <w:rPr>
          <w:rFonts w:hint="cs"/>
          <w:cs/>
          <w:lang w:bidi="ne-NP"/>
        </w:rPr>
        <w:t>काईण्ड वर्ल्डवाइडको सहयोगमा भएको तालिममा</w:t>
      </w:r>
      <w:r w:rsidRPr="00AB6C1D">
        <w:rPr>
          <w:rFonts w:hint="cs"/>
          <w:cs/>
          <w:lang w:bidi="ne-NP"/>
        </w:rPr>
        <w:t xml:space="preserve"> कर्मचारी</w:t>
      </w:r>
      <w:r w:rsidRPr="00AB6C1D">
        <w:rPr>
          <w:lang w:bidi="ne-NP"/>
        </w:rPr>
        <w:t>,</w:t>
      </w:r>
      <w:r w:rsidRPr="00AB6C1D">
        <w:rPr>
          <w:rFonts w:hint="cs"/>
          <w:cs/>
          <w:lang w:bidi="ne-NP"/>
        </w:rPr>
        <w:t xml:space="preserve"> पालिकास्थित न्यायिक समितिमा कार्यरत</w:t>
      </w:r>
      <w:r w:rsidRPr="00AB6C1D">
        <w:rPr>
          <w:lang w:bidi="ne-NP"/>
        </w:rPr>
        <w:t xml:space="preserve"> </w:t>
      </w:r>
      <w:r w:rsidRPr="00AB6C1D">
        <w:rPr>
          <w:cs/>
          <w:lang w:bidi="ne-NP"/>
        </w:rPr>
        <w:t>सरकारी कर्</w:t>
      </w:r>
      <w:r w:rsidRPr="00AB6C1D">
        <w:rPr>
          <w:rFonts w:hint="cs"/>
          <w:cs/>
          <w:lang w:bidi="ne-NP"/>
        </w:rPr>
        <w:t>मचारी</w:t>
      </w:r>
      <w:r w:rsidRPr="00AB6C1D">
        <w:rPr>
          <w:cs/>
          <w:lang w:bidi="ne-NP"/>
        </w:rPr>
        <w:t xml:space="preserve">हरू र </w:t>
      </w:r>
      <w:r w:rsidRPr="00AB6C1D">
        <w:rPr>
          <w:rFonts w:hint="cs"/>
          <w:cs/>
          <w:lang w:bidi="ne-NP"/>
        </w:rPr>
        <w:t xml:space="preserve">नेपाल अपाङ्ग महिला संघको </w:t>
      </w:r>
      <w:r w:rsidRPr="00AB6C1D">
        <w:rPr>
          <w:lang w:bidi="ne-NP"/>
        </w:rPr>
        <w:t xml:space="preserve"> </w:t>
      </w:r>
      <w:r w:rsidRPr="00AB6C1D">
        <w:rPr>
          <w:rFonts w:hint="cs"/>
          <w:cs/>
          <w:lang w:bidi="ne-NP"/>
        </w:rPr>
        <w:t>कार्यकारी समितिका पदाधिकारी र सदस्यहरू</w:t>
      </w:r>
      <w:r w:rsidR="00FD25C9">
        <w:rPr>
          <w:rFonts w:hint="cs"/>
          <w:cs/>
          <w:lang w:bidi="ne-NP"/>
        </w:rPr>
        <w:t xml:space="preserve"> सहभागी भए</w:t>
      </w:r>
      <w:r w:rsidRPr="00AB6C1D">
        <w:rPr>
          <w:rFonts w:hint="cs"/>
          <w:cs/>
          <w:lang w:bidi="ne-NP"/>
        </w:rPr>
        <w:t xml:space="preserve"> </w:t>
      </w:r>
      <w:r w:rsidRPr="00AB6C1D">
        <w:rPr>
          <w:cs/>
          <w:lang w:bidi="ne-NP"/>
        </w:rPr>
        <w:t>।</w:t>
      </w:r>
    </w:p>
    <w:p w:rsidR="0080408B" w:rsidRDefault="0080408B" w:rsidP="0088785D">
      <w:pPr>
        <w:jc w:val="both"/>
        <w:rPr>
          <w:rFonts w:cs="Mangal"/>
          <w:lang w:val="en-US" w:bidi="ne-NP"/>
        </w:rPr>
      </w:pPr>
      <w:r>
        <w:rPr>
          <w:rFonts w:cs="Mangal"/>
          <w:cs/>
          <w:lang w:val="en-US" w:bidi="ne-NP"/>
        </w:rPr>
        <w:t xml:space="preserve"> तालिमको मुख्य उद्देश्य</w:t>
      </w:r>
      <w:r>
        <w:rPr>
          <w:rFonts w:cs="Mangal" w:hint="cs"/>
          <w:cs/>
          <w:lang w:val="en-US" w:bidi="ne-NP"/>
        </w:rPr>
        <w:t xml:space="preserve"> अपाङ्गता भएका महिलामाथि हुने हिंसाका घटनाको</w:t>
      </w:r>
      <w:r w:rsidRPr="00BB33FA">
        <w:rPr>
          <w:rFonts w:cs="Mangal"/>
          <w:cs/>
          <w:lang w:val="en-US" w:bidi="ne-NP"/>
        </w:rPr>
        <w:t xml:space="preserve"> व्यवस्थित र प्रभावकारी केस व्यवस्थापन</w:t>
      </w:r>
      <w:r w:rsidRPr="00BB33FA">
        <w:rPr>
          <w:lang w:val="en-US" w:bidi="ne-NP"/>
        </w:rPr>
        <w:t xml:space="preserve">, </w:t>
      </w:r>
      <w:r>
        <w:rPr>
          <w:rFonts w:hint="cs"/>
          <w:cs/>
          <w:lang w:val="en-US" w:bidi="ne-NP"/>
        </w:rPr>
        <w:t xml:space="preserve">यसको </w:t>
      </w:r>
      <w:r>
        <w:rPr>
          <w:rFonts w:cs="Mangal"/>
          <w:cs/>
          <w:lang w:val="en-US" w:bidi="ne-NP"/>
        </w:rPr>
        <w:t>दस्तावे</w:t>
      </w:r>
      <w:r>
        <w:rPr>
          <w:rFonts w:cs="Mangal" w:hint="cs"/>
          <w:cs/>
          <w:lang w:val="en-US" w:bidi="ne-NP"/>
        </w:rPr>
        <w:t>जीकरण</w:t>
      </w:r>
      <w:r w:rsidRPr="00BB33FA">
        <w:rPr>
          <w:lang w:val="en-US" w:bidi="ne-NP"/>
        </w:rPr>
        <w:t xml:space="preserve">, </w:t>
      </w:r>
      <w:r w:rsidRPr="00BB33FA">
        <w:rPr>
          <w:rFonts w:cs="Mangal"/>
          <w:cs/>
          <w:lang w:val="en-US" w:bidi="ne-NP"/>
        </w:rPr>
        <w:t>परामर्श</w:t>
      </w:r>
      <w:r w:rsidRPr="00BB33FA">
        <w:rPr>
          <w:lang w:val="en-US" w:bidi="ne-NP"/>
        </w:rPr>
        <w:t xml:space="preserve">,  </w:t>
      </w:r>
      <w:r w:rsidRPr="00BB33FA">
        <w:rPr>
          <w:rFonts w:cs="Mangal"/>
          <w:cs/>
          <w:lang w:val="en-US" w:bidi="ne-NP"/>
        </w:rPr>
        <w:t>वकालत र समन्वयमा सहभागीहरूको क्षमता विकास गर्नु हो</w:t>
      </w:r>
      <w:r w:rsidR="00FD25C9">
        <w:rPr>
          <w:rFonts w:cs="Mangal" w:hint="cs"/>
          <w:cs/>
          <w:lang w:val="en-US" w:bidi="ne-NP"/>
        </w:rPr>
        <w:t xml:space="preserve"> </w:t>
      </w:r>
      <w:r w:rsidRPr="00BB33FA">
        <w:rPr>
          <w:rFonts w:cs="Mangal"/>
          <w:cs/>
          <w:lang w:val="en-US" w:bidi="ne-NP"/>
        </w:rPr>
        <w:t xml:space="preserve">। </w:t>
      </w:r>
      <w:r w:rsidRPr="002005B3">
        <w:rPr>
          <w:rFonts w:cs="Mangal"/>
          <w:cs/>
          <w:lang w:val="en-US" w:bidi="ne-NP"/>
        </w:rPr>
        <w:t>साथै वर्तमान शासन प्रणाली</w:t>
      </w:r>
      <w:r w:rsidRPr="002005B3">
        <w:rPr>
          <w:rFonts w:cs="Mangal"/>
          <w:lang w:val="en-US" w:bidi="ne-NP"/>
        </w:rPr>
        <w:t xml:space="preserve">, </w:t>
      </w:r>
      <w:r w:rsidRPr="002005B3">
        <w:rPr>
          <w:rFonts w:cs="Mangal"/>
          <w:cs/>
          <w:lang w:val="en-US" w:bidi="ne-NP"/>
        </w:rPr>
        <w:t>नीति</w:t>
      </w:r>
      <w:r w:rsidRPr="002005B3">
        <w:rPr>
          <w:rFonts w:cs="Mangal"/>
          <w:lang w:val="en-US" w:bidi="ne-NP"/>
        </w:rPr>
        <w:t xml:space="preserve">, </w:t>
      </w:r>
      <w:r w:rsidRPr="002005B3">
        <w:rPr>
          <w:rFonts w:cs="Mangal"/>
          <w:cs/>
          <w:lang w:val="en-US" w:bidi="ne-NP"/>
        </w:rPr>
        <w:t>सेवा र न्याय संयन्त्रको</w:t>
      </w:r>
      <w:r>
        <w:rPr>
          <w:rFonts w:cs="Mangal"/>
          <w:cs/>
          <w:lang w:val="en-US" w:bidi="ne-NP"/>
        </w:rPr>
        <w:t xml:space="preserve"> अपाङ्गता र अपाङ्गता भएका महिला</w:t>
      </w:r>
      <w:r w:rsidRPr="002005B3">
        <w:rPr>
          <w:rFonts w:cs="Mangal"/>
          <w:cs/>
          <w:lang w:val="en-US" w:bidi="ne-NP"/>
        </w:rPr>
        <w:t>विरुद्ध हुने हिंसा सम्बन्धी ज्ञान र चेतना</w:t>
      </w:r>
      <w:r w:rsidRPr="002005B3">
        <w:rPr>
          <w:rFonts w:cs="Mangal"/>
          <w:lang w:val="en-US" w:bidi="ne-NP"/>
        </w:rPr>
        <w:t xml:space="preserve">, </w:t>
      </w:r>
      <w:r w:rsidR="00FD25C9">
        <w:rPr>
          <w:rFonts w:cs="Mangal"/>
          <w:cs/>
          <w:lang w:val="en-US" w:bidi="ne-NP"/>
        </w:rPr>
        <w:t>जिल्ला र केन्द्र</w:t>
      </w:r>
      <w:r w:rsidR="00FD25C9">
        <w:rPr>
          <w:rFonts w:cs="Mangal" w:hint="cs"/>
          <w:cs/>
          <w:lang w:val="en-US" w:bidi="ne-NP"/>
        </w:rPr>
        <w:t>ि</w:t>
      </w:r>
      <w:r>
        <w:rPr>
          <w:rFonts w:cs="Mangal"/>
          <w:cs/>
          <w:lang w:val="en-US" w:bidi="ne-NP"/>
        </w:rPr>
        <w:t>य</w:t>
      </w:r>
      <w:r w:rsidRPr="002005B3">
        <w:rPr>
          <w:rFonts w:cs="Mangal"/>
          <w:cs/>
          <w:lang w:val="en-US" w:bidi="ne-NP"/>
        </w:rPr>
        <w:t>स्तरमा उपलब्ध सेवाहरूको पहुँच</w:t>
      </w:r>
      <w:r>
        <w:rPr>
          <w:rFonts w:cs="Mangal"/>
          <w:cs/>
          <w:lang w:val="en-US" w:bidi="ne-NP"/>
        </w:rPr>
        <w:t>लाई जोड्ने क्षमता विकास गर्ने</w:t>
      </w:r>
      <w:r>
        <w:rPr>
          <w:rFonts w:cs="Mangal"/>
          <w:lang w:val="en-US" w:bidi="ne-NP"/>
        </w:rPr>
        <w:t xml:space="preserve"> </w:t>
      </w:r>
      <w:r>
        <w:rPr>
          <w:rFonts w:cs="Mangal" w:hint="cs"/>
          <w:cs/>
          <w:lang w:val="en-US" w:bidi="ne-NP"/>
        </w:rPr>
        <w:t xml:space="preserve">उद्देश्य तालिमको रहेको थियो । </w:t>
      </w:r>
      <w:r w:rsidRPr="00BB33FA">
        <w:rPr>
          <w:rFonts w:cs="Mangal"/>
          <w:cs/>
          <w:lang w:val="en-US" w:bidi="ne-NP"/>
        </w:rPr>
        <w:t>तालिममा १५ जना अपाङ्गता भएका महिला</w:t>
      </w:r>
      <w:r>
        <w:rPr>
          <w:rFonts w:hint="cs"/>
          <w:cs/>
          <w:lang w:val="en-US" w:bidi="ne-NP"/>
        </w:rPr>
        <w:t xml:space="preserve">सहित </w:t>
      </w:r>
      <w:r w:rsidRPr="00BB33FA">
        <w:rPr>
          <w:rFonts w:cs="Mangal"/>
          <w:cs/>
          <w:lang w:val="en-US" w:bidi="ne-NP"/>
        </w:rPr>
        <w:t>विभिन्न क्षेत्रका २६ जना</w:t>
      </w:r>
      <w:r>
        <w:rPr>
          <w:rFonts w:cs="Mangal" w:hint="cs"/>
          <w:cs/>
          <w:lang w:val="en-US" w:bidi="ne-NP"/>
        </w:rPr>
        <w:t xml:space="preserve">को </w:t>
      </w:r>
      <w:r>
        <w:rPr>
          <w:rFonts w:cs="Mangal"/>
          <w:cs/>
          <w:lang w:val="en-US" w:bidi="ne-NP"/>
        </w:rPr>
        <w:t xml:space="preserve"> सहभागिता थिय</w:t>
      </w:r>
      <w:r>
        <w:rPr>
          <w:rFonts w:cs="Mangal" w:hint="cs"/>
          <w:cs/>
          <w:lang w:val="en-US" w:bidi="ne-NP"/>
        </w:rPr>
        <w:t>ो</w:t>
      </w:r>
      <w:r w:rsidRPr="00BB33FA">
        <w:rPr>
          <w:rFonts w:cs="Mangal"/>
          <w:cs/>
          <w:lang w:val="en-US" w:bidi="ne-NP"/>
        </w:rPr>
        <w:t>।</w:t>
      </w:r>
    </w:p>
    <w:p w:rsidR="008F4E94" w:rsidRDefault="008F4E94" w:rsidP="0088785D">
      <w:pPr>
        <w:jc w:val="both"/>
        <w:rPr>
          <w:rFonts w:cs="Mangal"/>
          <w:lang w:val="en-US" w:bidi="ne-NP"/>
        </w:rPr>
      </w:pPr>
    </w:p>
    <w:p w:rsidR="008F4E94" w:rsidRDefault="006E4599" w:rsidP="0088785D">
      <w:pPr>
        <w:pStyle w:val="Heading2"/>
        <w:jc w:val="both"/>
        <w:rPr>
          <w:lang w:val="en-US" w:bidi="ne-NP"/>
        </w:rPr>
      </w:pPr>
      <w:r>
        <w:rPr>
          <w:rFonts w:hint="cs"/>
          <w:cs/>
          <w:lang w:val="en-US" w:bidi="ne-NP"/>
        </w:rPr>
        <w:t xml:space="preserve">समुदायमा </w:t>
      </w:r>
      <w:r w:rsidR="008F4E94" w:rsidRPr="00C70801">
        <w:rPr>
          <w:rFonts w:hint="cs"/>
          <w:cs/>
          <w:lang w:val="en-US" w:bidi="ne-NP"/>
        </w:rPr>
        <w:t>लैगिंक हिंसा सम्बन्धी अभिमुखीकरण</w:t>
      </w:r>
    </w:p>
    <w:p w:rsidR="00C70801" w:rsidRDefault="00C70801" w:rsidP="0088785D">
      <w:pPr>
        <w:jc w:val="both"/>
      </w:pPr>
      <w:r>
        <w:rPr>
          <w:rFonts w:cs="Mangal"/>
          <w:cs/>
          <w:lang w:bidi="hi-IN"/>
        </w:rPr>
        <w:t>नेपाल</w:t>
      </w:r>
      <w:r>
        <w:t xml:space="preserve"> </w:t>
      </w:r>
      <w:r>
        <w:rPr>
          <w:rFonts w:cs="Mangal"/>
          <w:cs/>
          <w:lang w:bidi="hi-IN"/>
        </w:rPr>
        <w:t>अपाङ्ग</w:t>
      </w:r>
      <w:r>
        <w:t xml:space="preserve"> </w:t>
      </w:r>
      <w:r>
        <w:rPr>
          <w:rFonts w:cs="Mangal"/>
          <w:cs/>
          <w:lang w:bidi="hi-IN"/>
        </w:rPr>
        <w:t>महिला</w:t>
      </w:r>
      <w:r>
        <w:t xml:space="preserve"> </w:t>
      </w:r>
      <w:r>
        <w:rPr>
          <w:rFonts w:cs="Mangal"/>
          <w:cs/>
          <w:lang w:bidi="hi-IN"/>
        </w:rPr>
        <w:t>संघले</w:t>
      </w:r>
      <w:r w:rsidR="006352BE">
        <w:rPr>
          <w:rFonts w:hint="cs"/>
          <w:cs/>
          <w:lang w:bidi="ne-NP"/>
        </w:rPr>
        <w:t xml:space="preserve"> वो</w:t>
      </w:r>
      <w:r>
        <w:rPr>
          <w:rFonts w:cs="Mangal"/>
          <w:cs/>
          <w:lang w:bidi="hi-IN"/>
        </w:rPr>
        <w:t>मेनकाईन्ड</w:t>
      </w:r>
      <w:r>
        <w:t xml:space="preserve"> </w:t>
      </w:r>
      <w:r>
        <w:rPr>
          <w:rFonts w:cs="Mangal"/>
          <w:cs/>
          <w:lang w:bidi="hi-IN"/>
        </w:rPr>
        <w:t>वर्लडवाईडको</w:t>
      </w:r>
      <w:r>
        <w:t xml:space="preserve">  </w:t>
      </w:r>
      <w:r>
        <w:rPr>
          <w:rFonts w:cs="Mangal"/>
          <w:cs/>
          <w:lang w:bidi="hi-IN"/>
        </w:rPr>
        <w:t>सहयोगमा</w:t>
      </w:r>
      <w:r>
        <w:t xml:space="preserve"> </w:t>
      </w:r>
      <w:r>
        <w:rPr>
          <w:rFonts w:cs="Mangal"/>
          <w:cs/>
          <w:lang w:bidi="hi-IN"/>
        </w:rPr>
        <w:t>संचालित</w:t>
      </w:r>
      <w: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cs="Mangal"/>
          <w:cs/>
          <w:lang w:bidi="hi-IN"/>
        </w:rPr>
        <w:t>अवरोध</w:t>
      </w:r>
      <w:r>
        <w:t xml:space="preserve"> </w:t>
      </w:r>
      <w:r>
        <w:rPr>
          <w:rFonts w:cs="Mangal"/>
          <w:cs/>
          <w:lang w:bidi="hi-IN"/>
        </w:rPr>
        <w:t>हटाऊ</w:t>
      </w:r>
      <w:r>
        <w:t xml:space="preserve"> </w:t>
      </w:r>
      <w:r>
        <w:rPr>
          <w:rFonts w:cs="Mangal"/>
          <w:cs/>
          <w:lang w:bidi="hi-IN"/>
        </w:rPr>
        <w:t>न्यायमा</w:t>
      </w:r>
      <w:r>
        <w:t xml:space="preserve"> </w:t>
      </w:r>
      <w:r>
        <w:rPr>
          <w:rFonts w:cs="Mangal"/>
          <w:cs/>
          <w:lang w:bidi="hi-IN"/>
        </w:rPr>
        <w:t>पहुँच</w:t>
      </w:r>
      <w:r>
        <w:t xml:space="preserve"> </w:t>
      </w:r>
      <w:r>
        <w:rPr>
          <w:rFonts w:cs="Mangal"/>
          <w:cs/>
          <w:lang w:bidi="hi-IN"/>
        </w:rPr>
        <w:t>बढा</w:t>
      </w:r>
      <w:r>
        <w:rPr>
          <w:rFonts w:cs="Mangal" w:hint="cs"/>
          <w:cs/>
          <w:lang w:bidi="ne-NP"/>
        </w:rPr>
        <w:t>उँ</w:t>
      </w:r>
      <w:r>
        <w:rPr>
          <w:rFonts w:ascii="Times New Roman" w:eastAsia="Times New Roman" w:hAnsi="Times New Roman" w:cs="Times New Roman"/>
        </w:rPr>
        <w:t>”</w:t>
      </w:r>
      <w:r>
        <w:rPr>
          <w:rFonts w:cs="Mangal"/>
          <w:cs/>
          <w:lang w:bidi="hi-IN"/>
        </w:rPr>
        <w:t>परियोजना</w:t>
      </w:r>
      <w:r>
        <w:t xml:space="preserve"> </w:t>
      </w:r>
      <w:r>
        <w:rPr>
          <w:rFonts w:cs="Mangal"/>
          <w:cs/>
          <w:lang w:bidi="hi-IN"/>
        </w:rPr>
        <w:t>अन्तर्गत</w:t>
      </w:r>
      <w:r>
        <w:t xml:space="preserve"> </w:t>
      </w:r>
      <w:r>
        <w:rPr>
          <w:rFonts w:hint="cs"/>
          <w:cs/>
          <w:lang w:bidi="ne-NP"/>
        </w:rPr>
        <w:t xml:space="preserve">काभ्रे र ललितपुरमा </w:t>
      </w:r>
      <w:r>
        <w:rPr>
          <w:rFonts w:ascii="Times New Roman" w:eastAsia="Times New Roman" w:hAnsi="Times New Roman" w:cs="Times New Roman"/>
        </w:rPr>
        <w:t>“</w:t>
      </w:r>
      <w:r>
        <w:rPr>
          <w:rFonts w:cs="Mangal"/>
          <w:cs/>
          <w:lang w:bidi="hi-IN"/>
        </w:rPr>
        <w:t>अपाङ्गता</w:t>
      </w:r>
      <w:r>
        <w:t xml:space="preserve"> </w:t>
      </w:r>
      <w:r>
        <w:rPr>
          <w:rFonts w:cs="Mangal"/>
          <w:cs/>
          <w:lang w:bidi="hi-IN"/>
        </w:rPr>
        <w:t>भएका</w:t>
      </w:r>
      <w:r>
        <w:t xml:space="preserve"> </w:t>
      </w:r>
      <w:r w:rsidR="00FA5B6C">
        <w:rPr>
          <w:rFonts w:hint="cs"/>
          <w:cs/>
          <w:lang w:bidi="ne-NP"/>
        </w:rPr>
        <w:t>व्यक्तिका</w:t>
      </w:r>
      <w:r>
        <w:t xml:space="preserve"> </w:t>
      </w:r>
      <w:r>
        <w:rPr>
          <w:rFonts w:cs="Mangal"/>
          <w:cs/>
          <w:lang w:bidi="hi-IN"/>
        </w:rPr>
        <w:t>लागि</w:t>
      </w:r>
      <w:r>
        <w:t xml:space="preserve"> </w:t>
      </w:r>
      <w:r>
        <w:rPr>
          <w:rFonts w:cs="Mangal"/>
          <w:cs/>
          <w:lang w:bidi="hi-IN"/>
        </w:rPr>
        <w:t>लैङ्गिक</w:t>
      </w:r>
      <w:r>
        <w:t xml:space="preserve"> </w:t>
      </w:r>
      <w:r>
        <w:rPr>
          <w:rFonts w:cs="Mangal"/>
          <w:cs/>
          <w:lang w:bidi="hi-IN"/>
        </w:rPr>
        <w:t>हिंसा</w:t>
      </w:r>
      <w:r w:rsidR="00A21A7B">
        <w:t xml:space="preserve"> </w:t>
      </w:r>
      <w:r>
        <w:t xml:space="preserve"> </w:t>
      </w:r>
      <w:r>
        <w:rPr>
          <w:rFonts w:cs="Mangal"/>
          <w:cs/>
          <w:lang w:bidi="hi-IN"/>
        </w:rPr>
        <w:t>सम्बन्धी</w:t>
      </w:r>
      <w:r>
        <w:t xml:space="preserve"> </w:t>
      </w:r>
      <w:r>
        <w:rPr>
          <w:rFonts w:cs="Mangal"/>
          <w:cs/>
          <w:lang w:bidi="hi-IN"/>
        </w:rPr>
        <w:t>एक</w:t>
      </w:r>
      <w:r>
        <w:t xml:space="preserve"> </w:t>
      </w:r>
      <w:r>
        <w:rPr>
          <w:rFonts w:cs="Mangal"/>
          <w:cs/>
          <w:lang w:bidi="hi-IN"/>
        </w:rPr>
        <w:t>दिने</w:t>
      </w:r>
      <w:r>
        <w:t xml:space="preserve"> </w:t>
      </w:r>
      <w:r>
        <w:rPr>
          <w:rFonts w:cs="Mangal"/>
          <w:cs/>
          <w:lang w:bidi="hi-IN"/>
        </w:rPr>
        <w:t>अभिमुखिकरण</w:t>
      </w:r>
      <w:r>
        <w:t xml:space="preserve"> </w:t>
      </w:r>
      <w:r>
        <w:rPr>
          <w:rFonts w:cs="Mangal"/>
          <w:cs/>
          <w:lang w:bidi="hi-IN"/>
        </w:rPr>
        <w:t>कार्यक्रम</w:t>
      </w:r>
      <w:r>
        <w:rPr>
          <w:rFonts w:ascii="Times New Roman" w:eastAsia="Times New Roman" w:hAnsi="Times New Roman" w:cs="Times New Roman"/>
        </w:rPr>
        <w:t>”</w:t>
      </w:r>
      <w:r>
        <w:t xml:space="preserve"> </w:t>
      </w:r>
      <w:r>
        <w:rPr>
          <w:rFonts w:cs="Mangal"/>
          <w:cs/>
          <w:lang w:bidi="hi-IN"/>
        </w:rPr>
        <w:t>आयोजना</w:t>
      </w:r>
      <w:r>
        <w:t xml:space="preserve"> </w:t>
      </w:r>
      <w:r>
        <w:rPr>
          <w:rFonts w:cs="Mangal"/>
          <w:cs/>
          <w:lang w:bidi="hi-IN"/>
        </w:rPr>
        <w:t>गरियो</w:t>
      </w:r>
      <w:r>
        <w:t xml:space="preserve"> </w:t>
      </w:r>
      <w:r>
        <w:rPr>
          <w:cs/>
          <w:lang w:bidi="hi-IN"/>
        </w:rPr>
        <w:t>।</w:t>
      </w:r>
      <w:r>
        <w:t xml:space="preserve"> </w:t>
      </w:r>
      <w:r>
        <w:rPr>
          <w:rFonts w:cs="Mangal"/>
          <w:cs/>
          <w:lang w:bidi="hi-IN"/>
        </w:rPr>
        <w:t>अपाङ्गता</w:t>
      </w:r>
      <w:r>
        <w:t xml:space="preserve"> </w:t>
      </w:r>
      <w:r>
        <w:rPr>
          <w:rFonts w:cs="Mangal"/>
          <w:cs/>
          <w:lang w:bidi="hi-IN"/>
        </w:rPr>
        <w:t>भएका</w:t>
      </w:r>
      <w:r>
        <w:t xml:space="preserve"> </w:t>
      </w:r>
      <w:r>
        <w:rPr>
          <w:rFonts w:cs="Mangal"/>
          <w:cs/>
          <w:lang w:bidi="hi-IN"/>
        </w:rPr>
        <w:t>व्यक्तिमाथि</w:t>
      </w:r>
      <w:r>
        <w:t xml:space="preserve"> </w:t>
      </w:r>
      <w:r>
        <w:rPr>
          <w:rFonts w:cs="Mangal"/>
          <w:cs/>
          <w:lang w:bidi="hi-IN"/>
        </w:rPr>
        <w:t>हुन</w:t>
      </w:r>
      <w:r>
        <w:t xml:space="preserve"> </w:t>
      </w:r>
      <w:r>
        <w:rPr>
          <w:rFonts w:cs="Mangal"/>
          <w:cs/>
          <w:lang w:bidi="hi-IN"/>
        </w:rPr>
        <w:t>सक्ने</w:t>
      </w:r>
      <w:r>
        <w:t xml:space="preserve"> </w:t>
      </w:r>
      <w:r>
        <w:rPr>
          <w:rFonts w:cs="Mangal"/>
          <w:cs/>
          <w:lang w:bidi="hi-IN"/>
        </w:rPr>
        <w:t>सम्भावित</w:t>
      </w:r>
      <w:r>
        <w:t xml:space="preserve"> </w:t>
      </w:r>
      <w:r>
        <w:rPr>
          <w:rFonts w:cs="Mangal"/>
          <w:cs/>
          <w:lang w:bidi="hi-IN"/>
        </w:rPr>
        <w:t>हिंसाहरुको</w:t>
      </w:r>
      <w:r>
        <w:t xml:space="preserve"> </w:t>
      </w:r>
      <w:r>
        <w:rPr>
          <w:rFonts w:cs="Mangal"/>
          <w:cs/>
          <w:lang w:bidi="hi-IN"/>
        </w:rPr>
        <w:t>न्युनिकरण</w:t>
      </w:r>
      <w:r>
        <w:t xml:space="preserve"> </w:t>
      </w:r>
      <w:r>
        <w:rPr>
          <w:rFonts w:cs="Mangal"/>
          <w:cs/>
          <w:lang w:bidi="hi-IN"/>
        </w:rPr>
        <w:t>गर्न</w:t>
      </w:r>
      <w:r>
        <w:t xml:space="preserve"> </w:t>
      </w:r>
      <w:r>
        <w:rPr>
          <w:rFonts w:cs="Mangal"/>
          <w:cs/>
          <w:lang w:bidi="hi-IN"/>
        </w:rPr>
        <w:t>र</w:t>
      </w:r>
      <w:r>
        <w:t xml:space="preserve"> </w:t>
      </w:r>
      <w:r>
        <w:rPr>
          <w:rFonts w:cs="Mangal"/>
          <w:cs/>
          <w:lang w:bidi="hi-IN"/>
        </w:rPr>
        <w:t>रोकथामका</w:t>
      </w:r>
      <w:r>
        <w:t xml:space="preserve"> </w:t>
      </w:r>
      <w:r>
        <w:rPr>
          <w:rFonts w:cs="Mangal"/>
          <w:cs/>
          <w:lang w:bidi="hi-IN"/>
        </w:rPr>
        <w:t>उपायहरु</w:t>
      </w:r>
      <w:r>
        <w:t xml:space="preserve"> </w:t>
      </w:r>
      <w:r>
        <w:rPr>
          <w:rFonts w:cs="Mangal"/>
          <w:cs/>
          <w:lang w:bidi="hi-IN"/>
        </w:rPr>
        <w:t>बारे</w:t>
      </w:r>
      <w:r>
        <w:t xml:space="preserve"> </w:t>
      </w:r>
      <w:r>
        <w:rPr>
          <w:rFonts w:cs="Mangal"/>
          <w:cs/>
          <w:lang w:bidi="hi-IN"/>
        </w:rPr>
        <w:t>जानकारी</w:t>
      </w:r>
      <w:r>
        <w:t xml:space="preserve"> </w:t>
      </w:r>
      <w:r>
        <w:rPr>
          <w:rFonts w:cs="Mangal"/>
          <w:cs/>
          <w:lang w:bidi="hi-IN"/>
        </w:rPr>
        <w:t>दिने</w:t>
      </w:r>
      <w:r>
        <w:t xml:space="preserve"> </w:t>
      </w:r>
      <w:r>
        <w:rPr>
          <w:rFonts w:cs="Mangal"/>
          <w:cs/>
          <w:lang w:bidi="hi-IN"/>
        </w:rPr>
        <w:t>उद्देश्य</w:t>
      </w:r>
      <w:r>
        <w:rPr>
          <w:rFonts w:cs="Mangal" w:hint="cs"/>
          <w:cs/>
          <w:lang w:bidi="ne-NP"/>
        </w:rPr>
        <w:t xml:space="preserve">ले </w:t>
      </w:r>
      <w:r>
        <w:rPr>
          <w:rFonts w:cs="Mangal"/>
          <w:cs/>
          <w:lang w:bidi="hi-IN"/>
        </w:rPr>
        <w:t>अपाङ्गता</w:t>
      </w:r>
      <w:r>
        <w:t xml:space="preserve"> </w:t>
      </w:r>
      <w:r>
        <w:rPr>
          <w:rFonts w:cs="Mangal"/>
          <w:cs/>
          <w:lang w:bidi="hi-IN"/>
        </w:rPr>
        <w:t>भएका</w:t>
      </w:r>
      <w:r>
        <w:t xml:space="preserve"> </w:t>
      </w:r>
      <w:r>
        <w:rPr>
          <w:rFonts w:cs="Mangal"/>
          <w:cs/>
          <w:lang w:bidi="hi-IN"/>
        </w:rPr>
        <w:t>महिलाहरु</w:t>
      </w:r>
      <w:r>
        <w:t xml:space="preserve"> </w:t>
      </w:r>
      <w:r>
        <w:rPr>
          <w:rFonts w:cs="Mangal"/>
          <w:cs/>
          <w:lang w:bidi="hi-IN"/>
        </w:rPr>
        <w:t>र</w:t>
      </w:r>
      <w:r>
        <w:t xml:space="preserve"> </w:t>
      </w:r>
      <w:r w:rsidR="006A38BB">
        <w:rPr>
          <w:rFonts w:hint="cs"/>
          <w:cs/>
          <w:lang w:bidi="ne-NP"/>
        </w:rPr>
        <w:t>अ</w:t>
      </w:r>
      <w:r>
        <w:rPr>
          <w:rFonts w:cs="Mangal"/>
          <w:cs/>
          <w:lang w:bidi="hi-IN"/>
        </w:rPr>
        <w:t>पाङ्गता</w:t>
      </w:r>
      <w:r>
        <w:t xml:space="preserve"> </w:t>
      </w:r>
      <w:r>
        <w:rPr>
          <w:rFonts w:cs="Mangal"/>
          <w:cs/>
          <w:lang w:bidi="hi-IN"/>
        </w:rPr>
        <w:t>भएका</w:t>
      </w:r>
      <w:r>
        <w:t xml:space="preserve"> </w:t>
      </w:r>
      <w:r w:rsidR="00A21A7B">
        <w:rPr>
          <w:rFonts w:cs="Mangal" w:hint="cs"/>
          <w:cs/>
          <w:lang w:bidi="ne-NP"/>
        </w:rPr>
        <w:t>बालबालिकाका</w:t>
      </w:r>
      <w:r>
        <w:t xml:space="preserve"> </w:t>
      </w:r>
      <w:r>
        <w:rPr>
          <w:rFonts w:cs="Mangal"/>
          <w:cs/>
          <w:lang w:bidi="hi-IN"/>
        </w:rPr>
        <w:t>अभिभावकहरुलाई</w:t>
      </w:r>
      <w:r>
        <w:t xml:space="preserve"> </w:t>
      </w:r>
      <w:r>
        <w:rPr>
          <w:rFonts w:cs="Mangal"/>
          <w:cs/>
          <w:lang w:bidi="hi-IN"/>
        </w:rPr>
        <w:t>समावेश</w:t>
      </w:r>
      <w:r>
        <w:t xml:space="preserve"> </w:t>
      </w:r>
      <w:r>
        <w:rPr>
          <w:rFonts w:cs="Mangal"/>
          <w:cs/>
          <w:lang w:bidi="hi-IN"/>
        </w:rPr>
        <w:t>ग</w:t>
      </w:r>
      <w:r>
        <w:rPr>
          <w:rFonts w:cs="Mangal" w:hint="cs"/>
          <w:cs/>
          <w:lang w:bidi="ne-NP"/>
        </w:rPr>
        <w:t>री</w:t>
      </w:r>
      <w:r>
        <w:t xml:space="preserve"> </w:t>
      </w:r>
      <w:r>
        <w:rPr>
          <w:rFonts w:cs="Mangal" w:hint="cs"/>
          <w:cs/>
          <w:lang w:bidi="ne-NP"/>
        </w:rPr>
        <w:t xml:space="preserve">यी </w:t>
      </w:r>
      <w:r>
        <w:t xml:space="preserve"> </w:t>
      </w:r>
      <w:r>
        <w:rPr>
          <w:rFonts w:cs="Mangal"/>
          <w:cs/>
          <w:lang w:bidi="hi-IN"/>
        </w:rPr>
        <w:t>आयोजना</w:t>
      </w:r>
      <w:r>
        <w:t xml:space="preserve"> </w:t>
      </w:r>
      <w:r>
        <w:rPr>
          <w:rFonts w:cs="Mangal"/>
          <w:cs/>
          <w:lang w:bidi="hi-IN"/>
        </w:rPr>
        <w:t>गरि</w:t>
      </w:r>
      <w:r w:rsidR="006A38BB">
        <w:rPr>
          <w:rFonts w:cs="Mangal" w:hint="cs"/>
          <w:cs/>
          <w:lang w:bidi="ne-NP"/>
        </w:rPr>
        <w:t>एको</w:t>
      </w:r>
      <w:r w:rsidR="006A38BB">
        <w:rPr>
          <w:rFonts w:hint="cs"/>
          <w:cs/>
          <w:lang w:bidi="ne-NP"/>
        </w:rPr>
        <w:t xml:space="preserve"> १० वटा</w:t>
      </w:r>
      <w:r w:rsidR="006A38BB">
        <w:t xml:space="preserve"> </w:t>
      </w:r>
      <w:r>
        <w:rPr>
          <w:rFonts w:cs="Mangal" w:hint="cs"/>
          <w:cs/>
          <w:lang w:bidi="ne-NP"/>
        </w:rPr>
        <w:t>अभिमुखीकरणमा २४९ जना सहभागी भए</w:t>
      </w:r>
      <w:r>
        <w:t xml:space="preserve"> </w:t>
      </w:r>
      <w:r>
        <w:rPr>
          <w:cs/>
          <w:lang w:bidi="hi-IN"/>
        </w:rPr>
        <w:t>।</w:t>
      </w:r>
      <w:r>
        <w:t xml:space="preserve"> </w:t>
      </w:r>
    </w:p>
    <w:p w:rsidR="00C70801" w:rsidRDefault="00C70801" w:rsidP="0088785D">
      <w:pPr>
        <w:jc w:val="both"/>
      </w:pPr>
      <w:r>
        <w:rPr>
          <w:rFonts w:cs="Mangal" w:hint="cs"/>
          <w:cs/>
          <w:lang w:bidi="ne-NP"/>
        </w:rPr>
        <w:lastRenderedPageBreak/>
        <w:t>अभिमुखीकरणमा</w:t>
      </w:r>
      <w:r>
        <w:rPr>
          <w:rFonts w:cs="Mangal"/>
          <w:rtl/>
          <w:cs/>
        </w:rPr>
        <w:t xml:space="preserve"> </w:t>
      </w:r>
      <w:r>
        <w:rPr>
          <w:rFonts w:cs="Mangal"/>
          <w:cs/>
          <w:lang w:bidi="hi-IN"/>
        </w:rPr>
        <w:t>कार्यक्रममा</w:t>
      </w:r>
      <w:r>
        <w:t xml:space="preserve"> </w:t>
      </w:r>
      <w:r>
        <w:rPr>
          <w:rFonts w:cs="Mangal"/>
          <w:cs/>
          <w:lang w:bidi="hi-IN"/>
        </w:rPr>
        <w:t>अपाङ्गताको</w:t>
      </w:r>
      <w:r>
        <w:t xml:space="preserve"> </w:t>
      </w:r>
      <w:r>
        <w:rPr>
          <w:rFonts w:cs="Mangal"/>
          <w:cs/>
          <w:lang w:bidi="hi-IN"/>
        </w:rPr>
        <w:t>परिचय</w:t>
      </w:r>
      <w:r>
        <w:t xml:space="preserve"> </w:t>
      </w:r>
      <w:r>
        <w:rPr>
          <w:rFonts w:cs="Mangal"/>
          <w:cs/>
          <w:lang w:bidi="hi-IN"/>
        </w:rPr>
        <w:t>र</w:t>
      </w:r>
      <w:r>
        <w:t xml:space="preserve"> </w:t>
      </w:r>
      <w:r>
        <w:rPr>
          <w:rFonts w:cs="Mangal"/>
          <w:cs/>
          <w:lang w:bidi="hi-IN"/>
        </w:rPr>
        <w:t>परिभाषा</w:t>
      </w:r>
      <w:r>
        <w:t xml:space="preserve"> </w:t>
      </w:r>
      <w:r>
        <w:rPr>
          <w:rFonts w:cs="Mangal"/>
          <w:cs/>
          <w:lang w:bidi="hi-IN"/>
        </w:rPr>
        <w:t>तथा</w:t>
      </w:r>
      <w:r>
        <w:t xml:space="preserve"> </w:t>
      </w:r>
      <w:r>
        <w:rPr>
          <w:rFonts w:cs="Mangal"/>
          <w:cs/>
          <w:lang w:bidi="hi-IN"/>
        </w:rPr>
        <w:t>वर्गिकरण</w:t>
      </w:r>
      <w:r>
        <w:t xml:space="preserve"> </w:t>
      </w:r>
      <w:r>
        <w:rPr>
          <w:rFonts w:cs="Mangal"/>
          <w:cs/>
          <w:lang w:bidi="hi-IN"/>
        </w:rPr>
        <w:t>बारे</w:t>
      </w:r>
      <w:r>
        <w:t xml:space="preserve"> </w:t>
      </w:r>
      <w:r>
        <w:rPr>
          <w:rFonts w:cs="Mangal"/>
          <w:cs/>
          <w:lang w:bidi="hi-IN"/>
        </w:rPr>
        <w:t>जानकारी</w:t>
      </w:r>
      <w:r>
        <w:t xml:space="preserve"> </w:t>
      </w:r>
      <w:r>
        <w:rPr>
          <w:rFonts w:cs="Mangal"/>
          <w:cs/>
          <w:lang w:bidi="hi-IN"/>
        </w:rPr>
        <w:t>गराउनुका</w:t>
      </w:r>
      <w:r>
        <w:t xml:space="preserve"> </w:t>
      </w:r>
      <w:r>
        <w:rPr>
          <w:rFonts w:cs="Mangal"/>
          <w:cs/>
          <w:lang w:bidi="hi-IN"/>
        </w:rPr>
        <w:t>साथै</w:t>
      </w:r>
      <w:r>
        <w:t xml:space="preserve"> </w:t>
      </w:r>
      <w:r>
        <w:rPr>
          <w:rFonts w:cs="Mangal"/>
          <w:cs/>
          <w:lang w:bidi="hi-IN"/>
        </w:rPr>
        <w:t>अपाङ्गता</w:t>
      </w:r>
      <w:r>
        <w:t xml:space="preserve"> </w:t>
      </w:r>
      <w:r>
        <w:rPr>
          <w:rFonts w:cs="Mangal"/>
          <w:cs/>
          <w:lang w:bidi="hi-IN"/>
        </w:rPr>
        <w:t>परिचयपत्रको</w:t>
      </w:r>
      <w:r>
        <w:t xml:space="preserve"> </w:t>
      </w:r>
      <w:r>
        <w:rPr>
          <w:rFonts w:cs="Mangal"/>
          <w:cs/>
          <w:lang w:bidi="hi-IN"/>
        </w:rPr>
        <w:t>महत्व</w:t>
      </w:r>
      <w:r>
        <w:t xml:space="preserve"> </w:t>
      </w:r>
      <w:r>
        <w:rPr>
          <w:rFonts w:cs="Mangal"/>
          <w:cs/>
          <w:lang w:bidi="hi-IN"/>
        </w:rPr>
        <w:t>बारे</w:t>
      </w:r>
      <w:r>
        <w:t xml:space="preserve"> </w:t>
      </w:r>
      <w:r>
        <w:rPr>
          <w:rFonts w:cs="Mangal"/>
          <w:cs/>
          <w:lang w:bidi="hi-IN"/>
        </w:rPr>
        <w:t>सम्बन्धी</w:t>
      </w:r>
      <w:r>
        <w:t xml:space="preserve"> </w:t>
      </w:r>
      <w:r>
        <w:rPr>
          <w:rFonts w:cs="Mangal"/>
          <w:cs/>
          <w:lang w:bidi="hi-IN"/>
        </w:rPr>
        <w:t>जानकारी</w:t>
      </w:r>
      <w:r>
        <w:t xml:space="preserve"> </w:t>
      </w:r>
      <w:r>
        <w:rPr>
          <w:rFonts w:cs="Mangal"/>
          <w:cs/>
          <w:lang w:bidi="hi-IN"/>
        </w:rPr>
        <w:t>समेत</w:t>
      </w:r>
      <w:r>
        <w:t xml:space="preserve"> </w:t>
      </w:r>
      <w:r>
        <w:rPr>
          <w:rFonts w:cs="Mangal"/>
          <w:cs/>
          <w:lang w:bidi="hi-IN"/>
        </w:rPr>
        <w:t>दिईएको</w:t>
      </w:r>
      <w:r>
        <w:t xml:space="preserve"> </w:t>
      </w:r>
      <w:r>
        <w:rPr>
          <w:rFonts w:cs="Mangal"/>
          <w:cs/>
          <w:lang w:bidi="hi-IN"/>
        </w:rPr>
        <w:t>थियो</w:t>
      </w:r>
      <w:r>
        <w:t xml:space="preserve"> </w:t>
      </w:r>
      <w:r>
        <w:rPr>
          <w:cs/>
          <w:lang w:bidi="hi-IN"/>
        </w:rPr>
        <w:t>।</w:t>
      </w:r>
      <w:r>
        <w:t xml:space="preserve"> </w:t>
      </w:r>
      <w:r w:rsidR="000C21DB">
        <w:rPr>
          <w:rFonts w:cs="Mangal"/>
          <w:cs/>
          <w:lang w:bidi="hi-IN"/>
        </w:rPr>
        <w:t>स्था</w:t>
      </w:r>
      <w:r w:rsidR="000C21DB">
        <w:rPr>
          <w:rFonts w:cs="Mangal" w:hint="cs"/>
          <w:cs/>
          <w:lang w:bidi="ne-NP"/>
        </w:rPr>
        <w:t>नी</w:t>
      </w:r>
      <w:r>
        <w:rPr>
          <w:rFonts w:cs="Mangal"/>
          <w:cs/>
          <w:lang w:bidi="hi-IN"/>
        </w:rPr>
        <w:t>य</w:t>
      </w:r>
      <w:r>
        <w:t xml:space="preserve"> </w:t>
      </w:r>
      <w:r>
        <w:rPr>
          <w:rFonts w:cs="Mangal"/>
          <w:cs/>
          <w:lang w:bidi="hi-IN"/>
        </w:rPr>
        <w:t>तहमा</w:t>
      </w:r>
      <w:r>
        <w:t xml:space="preserve"> </w:t>
      </w:r>
      <w:r>
        <w:rPr>
          <w:rFonts w:cs="Mangal"/>
          <w:cs/>
          <w:lang w:bidi="hi-IN"/>
        </w:rPr>
        <w:t>रहेका</w:t>
      </w:r>
      <w:r>
        <w:t xml:space="preserve"> </w:t>
      </w:r>
      <w:r>
        <w:rPr>
          <w:rFonts w:cs="Mangal"/>
          <w:cs/>
          <w:lang w:bidi="hi-IN"/>
        </w:rPr>
        <w:t>अपाङ्गता</w:t>
      </w:r>
      <w:r>
        <w:t xml:space="preserve"> </w:t>
      </w:r>
      <w:r w:rsidR="000C21DB">
        <w:rPr>
          <w:rFonts w:cs="Mangal"/>
          <w:cs/>
          <w:lang w:bidi="hi-IN"/>
        </w:rPr>
        <w:t>सम</w:t>
      </w:r>
      <w:r w:rsidR="000C21DB">
        <w:rPr>
          <w:rFonts w:cs="Mangal" w:hint="cs"/>
          <w:cs/>
          <w:lang w:bidi="ne-NP"/>
        </w:rPr>
        <w:t>न्वय</w:t>
      </w:r>
      <w:r>
        <w:t xml:space="preserve"> </w:t>
      </w:r>
      <w:r>
        <w:rPr>
          <w:rFonts w:cs="Mangal"/>
          <w:cs/>
          <w:lang w:bidi="hi-IN"/>
        </w:rPr>
        <w:t>समितिको</w:t>
      </w:r>
      <w:r>
        <w:t xml:space="preserve"> </w:t>
      </w:r>
      <w:r>
        <w:rPr>
          <w:rFonts w:cs="Mangal"/>
          <w:cs/>
          <w:lang w:bidi="hi-IN"/>
        </w:rPr>
        <w:t>काम</w:t>
      </w:r>
      <w:r>
        <w:t xml:space="preserve"> </w:t>
      </w:r>
      <w:r>
        <w:rPr>
          <w:rFonts w:cs="Mangal"/>
          <w:cs/>
          <w:lang w:bidi="hi-IN"/>
        </w:rPr>
        <w:t>र</w:t>
      </w:r>
      <w:r>
        <w:t xml:space="preserve"> </w:t>
      </w:r>
      <w:r>
        <w:rPr>
          <w:rFonts w:cs="Mangal"/>
          <w:cs/>
          <w:lang w:bidi="hi-IN"/>
        </w:rPr>
        <w:t>कर्तव्यसहित</w:t>
      </w:r>
      <w:r>
        <w:t xml:space="preserve"> </w:t>
      </w:r>
      <w:r>
        <w:rPr>
          <w:rFonts w:cs="Mangal"/>
          <w:cs/>
          <w:lang w:bidi="hi-IN"/>
        </w:rPr>
        <w:t>अपाङ्गता</w:t>
      </w:r>
      <w:r>
        <w:t xml:space="preserve"> </w:t>
      </w:r>
      <w:r>
        <w:rPr>
          <w:rFonts w:cs="Mangal"/>
          <w:cs/>
          <w:lang w:bidi="hi-IN"/>
        </w:rPr>
        <w:t>भएका</w:t>
      </w:r>
      <w:r>
        <w:t xml:space="preserve"> </w:t>
      </w:r>
      <w:r>
        <w:rPr>
          <w:rFonts w:cs="Mangal"/>
          <w:cs/>
          <w:lang w:bidi="hi-IN"/>
        </w:rPr>
        <w:t>व्यक्तिहरुका</w:t>
      </w:r>
      <w:r>
        <w:t xml:space="preserve"> </w:t>
      </w:r>
      <w:r>
        <w:rPr>
          <w:rFonts w:cs="Mangal"/>
          <w:cs/>
          <w:lang w:bidi="hi-IN"/>
        </w:rPr>
        <w:t>लागि</w:t>
      </w:r>
      <w:r>
        <w:t xml:space="preserve"> </w:t>
      </w:r>
      <w:r>
        <w:rPr>
          <w:rFonts w:cs="Mangal"/>
          <w:cs/>
          <w:lang w:bidi="hi-IN"/>
        </w:rPr>
        <w:t>राज्यले</w:t>
      </w:r>
      <w:r>
        <w:t xml:space="preserve"> </w:t>
      </w:r>
      <w:r>
        <w:rPr>
          <w:rFonts w:cs="Mangal"/>
          <w:cs/>
          <w:lang w:bidi="hi-IN"/>
        </w:rPr>
        <w:t>व्यवस्था</w:t>
      </w:r>
      <w:r>
        <w:t xml:space="preserve"> </w:t>
      </w:r>
      <w:r>
        <w:rPr>
          <w:rFonts w:cs="Mangal"/>
          <w:cs/>
          <w:lang w:bidi="hi-IN"/>
        </w:rPr>
        <w:t>गरेका</w:t>
      </w:r>
      <w:r>
        <w:t xml:space="preserve"> </w:t>
      </w:r>
      <w:r>
        <w:rPr>
          <w:rFonts w:cs="Mangal"/>
          <w:cs/>
          <w:lang w:bidi="hi-IN"/>
        </w:rPr>
        <w:t>सेवा</w:t>
      </w:r>
      <w:r>
        <w:t>-</w:t>
      </w:r>
      <w:r>
        <w:rPr>
          <w:rFonts w:cs="Mangal"/>
          <w:cs/>
          <w:lang w:bidi="hi-IN"/>
        </w:rPr>
        <w:t>सुविधा</w:t>
      </w:r>
      <w:r>
        <w:t xml:space="preserve"> </w:t>
      </w:r>
      <w:r>
        <w:rPr>
          <w:rFonts w:cs="Mangal"/>
          <w:cs/>
          <w:lang w:bidi="hi-IN"/>
        </w:rPr>
        <w:t>बारे</w:t>
      </w:r>
      <w:r>
        <w:t xml:space="preserve"> </w:t>
      </w:r>
      <w:r>
        <w:rPr>
          <w:rFonts w:cs="Mangal"/>
          <w:cs/>
          <w:lang w:bidi="hi-IN"/>
        </w:rPr>
        <w:t>पनि</w:t>
      </w:r>
      <w:r>
        <w:t xml:space="preserve"> </w:t>
      </w:r>
      <w:r>
        <w:rPr>
          <w:rFonts w:hint="cs"/>
          <w:cs/>
          <w:lang w:bidi="ne-NP"/>
        </w:rPr>
        <w:t xml:space="preserve"> </w:t>
      </w:r>
      <w:r w:rsidR="000C21DB">
        <w:rPr>
          <w:rFonts w:cs="Mangal" w:hint="cs"/>
          <w:cs/>
          <w:lang w:bidi="ne-NP"/>
        </w:rPr>
        <w:t>अभिमुखीकरण</w:t>
      </w:r>
      <w:r>
        <w:rPr>
          <w:rFonts w:cs="Mangal" w:hint="cs"/>
          <w:cs/>
          <w:lang w:bidi="ne-NP"/>
        </w:rPr>
        <w:t>का क्रममा जानकारी दिइ</w:t>
      </w:r>
      <w:r>
        <w:rPr>
          <w:rFonts w:cs="Mangal"/>
          <w:cs/>
          <w:lang w:bidi="hi-IN"/>
        </w:rPr>
        <w:t>एको</w:t>
      </w:r>
      <w:r>
        <w:t xml:space="preserve"> </w:t>
      </w:r>
      <w:r>
        <w:rPr>
          <w:rFonts w:cs="Mangal"/>
          <w:cs/>
          <w:lang w:bidi="hi-IN"/>
        </w:rPr>
        <w:t>थियो</w:t>
      </w:r>
      <w:r>
        <w:t xml:space="preserve"> </w:t>
      </w:r>
      <w:r>
        <w:rPr>
          <w:cs/>
          <w:lang w:bidi="hi-IN"/>
        </w:rPr>
        <w:t>।</w:t>
      </w:r>
      <w:r>
        <w:t xml:space="preserve"> </w:t>
      </w:r>
    </w:p>
    <w:p w:rsidR="00C70801" w:rsidRPr="00C70801" w:rsidRDefault="00C70801" w:rsidP="0088785D">
      <w:pPr>
        <w:pStyle w:val="Heading2"/>
        <w:jc w:val="both"/>
        <w:rPr>
          <w:lang w:val="en-US" w:bidi="ne-NP"/>
        </w:rPr>
      </w:pPr>
    </w:p>
    <w:p w:rsidR="00A4277E" w:rsidRPr="00934376" w:rsidRDefault="005C2860" w:rsidP="00934376">
      <w:pPr>
        <w:pStyle w:val="Heading2"/>
        <w:jc w:val="both"/>
        <w:rPr>
          <w:lang w:val="en-US" w:bidi="ne-NP"/>
        </w:rPr>
      </w:pPr>
      <w:r>
        <w:rPr>
          <w:rFonts w:hint="cs"/>
          <w:cs/>
          <w:lang w:val="en-US" w:bidi="ne-NP"/>
        </w:rPr>
        <w:t>सेवा प्रदायकका लागि</w:t>
      </w:r>
      <w:r w:rsidRPr="000645E7">
        <w:rPr>
          <w:rFonts w:hint="cs"/>
          <w:cs/>
          <w:lang w:val="en-US" w:bidi="ne-NP"/>
        </w:rPr>
        <w:t xml:space="preserve"> लैङ्गिक हिंसा सम्बन्धी </w:t>
      </w:r>
      <w:r>
        <w:rPr>
          <w:rFonts w:hint="cs"/>
          <w:cs/>
          <w:lang w:val="en-US" w:bidi="ne-NP"/>
        </w:rPr>
        <w:t>अभिमुखी</w:t>
      </w:r>
      <w:r w:rsidRPr="000645E7">
        <w:rPr>
          <w:rFonts w:hint="cs"/>
          <w:cs/>
          <w:lang w:val="en-US" w:bidi="ne-NP"/>
        </w:rPr>
        <w:t>करण</w:t>
      </w:r>
    </w:p>
    <w:p w:rsidR="00323062" w:rsidRPr="00FA2A4C" w:rsidRDefault="00A4277E" w:rsidP="0088785D">
      <w:pPr>
        <w:jc w:val="both"/>
      </w:pPr>
      <w:r w:rsidRPr="00FA2A4C">
        <w:rPr>
          <w:rFonts w:hint="cs"/>
          <w:cs/>
          <w:lang w:bidi="hi-IN"/>
        </w:rPr>
        <w:t>नेपाल अपाङ्ग महिला संघले</w:t>
      </w:r>
      <w:r w:rsidR="005C2860" w:rsidRPr="00FA2A4C">
        <w:rPr>
          <w:rFonts w:hint="cs"/>
          <w:cs/>
          <w:lang w:bidi="ne-NP"/>
        </w:rPr>
        <w:t xml:space="preserve"> </w:t>
      </w:r>
      <w:r w:rsidR="005C2860" w:rsidRPr="00FA2A4C">
        <w:rPr>
          <w:rFonts w:hint="cs"/>
          <w:cs/>
          <w:lang w:bidi="hi-IN"/>
        </w:rPr>
        <w:t>अपाङ्गता भएका महिला र वालिकामाथि हुने  हिंसाका बारेमा</w:t>
      </w:r>
      <w:r w:rsidR="005C2860" w:rsidRPr="00FA2A4C">
        <w:rPr>
          <w:rFonts w:hint="cs"/>
          <w:rtl/>
          <w:cs/>
        </w:rPr>
        <w:t xml:space="preserve"> </w:t>
      </w:r>
      <w:r w:rsidR="005C2860" w:rsidRPr="00FA2A4C">
        <w:rPr>
          <w:rFonts w:hint="cs"/>
          <w:cs/>
          <w:lang w:bidi="ne-NP"/>
        </w:rPr>
        <w:t xml:space="preserve"> सेवा प्रदायकलाई</w:t>
      </w:r>
      <w:r w:rsidR="00323062" w:rsidRPr="00FA2A4C">
        <w:rPr>
          <w:rFonts w:hint="cs"/>
          <w:cs/>
          <w:lang w:bidi="ne-NP"/>
        </w:rPr>
        <w:t xml:space="preserve"> लक्षित गरी</w:t>
      </w:r>
      <w:r w:rsidR="005C2860" w:rsidRPr="00FA2A4C">
        <w:rPr>
          <w:rFonts w:hint="cs"/>
          <w:cs/>
          <w:lang w:bidi="ne-NP"/>
        </w:rPr>
        <w:t xml:space="preserve"> </w:t>
      </w:r>
      <w:r w:rsidRPr="00FA2A4C">
        <w:rPr>
          <w:rFonts w:hint="cs"/>
          <w:cs/>
          <w:lang w:bidi="hi-IN"/>
        </w:rPr>
        <w:t xml:space="preserve"> एकदिने अभिमुखीकरणको आयोजना गर्‍यो ।</w:t>
      </w:r>
      <w:r w:rsidR="00323062" w:rsidRPr="00FA2A4C">
        <w:rPr>
          <w:rFonts w:hint="cs"/>
          <w:cs/>
          <w:lang w:bidi="hi-IN"/>
        </w:rPr>
        <w:t xml:space="preserve"> नेपाल  प्रहरीको महिला सेल</w:t>
      </w:r>
      <w:r w:rsidR="00323062" w:rsidRPr="00FA2A4C">
        <w:t xml:space="preserve">, </w:t>
      </w:r>
      <w:r w:rsidR="00323062" w:rsidRPr="00FA2A4C">
        <w:rPr>
          <w:rFonts w:hint="cs"/>
          <w:cs/>
          <w:lang w:bidi="ne-NP"/>
        </w:rPr>
        <w:t xml:space="preserve">एकद्वार संकट व्यवस्थापन केन्द्र </w:t>
      </w:r>
      <w:r w:rsidR="00323062" w:rsidRPr="00FA2A4C">
        <w:t xml:space="preserve"> </w:t>
      </w:r>
      <w:r w:rsidRPr="00FA2A4C">
        <w:rPr>
          <w:rFonts w:hint="cs"/>
          <w:cs/>
          <w:lang w:bidi="hi-IN"/>
        </w:rPr>
        <w:t>र पालिकास्थित न्यायिक समितिका सदस्यहरुका लागि अपाङ्गता भएका महिला र वालिकाप्रति हुने  हिंसा सम्बन्धी स‌‌ंवेदनशील बनाउन</w:t>
      </w:r>
      <w:r w:rsidR="00323062" w:rsidRPr="00FA2A4C">
        <w:rPr>
          <w:rFonts w:hint="cs"/>
          <w:cs/>
          <w:lang w:bidi="ne-NP"/>
        </w:rPr>
        <w:t xml:space="preserve"> </w:t>
      </w:r>
      <w:r w:rsidR="00834A03" w:rsidRPr="00FA2A4C">
        <w:rPr>
          <w:rFonts w:hint="cs"/>
          <w:cs/>
          <w:lang w:bidi="ne-NP"/>
        </w:rPr>
        <w:t xml:space="preserve">काठमाडौंमा एक र ललितपुरमा  २ वटा गरी </w:t>
      </w:r>
      <w:r w:rsidR="00323062" w:rsidRPr="00FA2A4C">
        <w:rPr>
          <w:rFonts w:hint="cs"/>
          <w:cs/>
          <w:lang w:bidi="ne-NP"/>
        </w:rPr>
        <w:t>३ वटा</w:t>
      </w:r>
      <w:r w:rsidRPr="00FA2A4C">
        <w:rPr>
          <w:rFonts w:hint="cs"/>
          <w:cs/>
          <w:lang w:bidi="hi-IN"/>
        </w:rPr>
        <w:t xml:space="preserve"> अभिमुखीकरणको आयोजना गरिएको हो । </w:t>
      </w:r>
    </w:p>
    <w:p w:rsidR="00DE24C4" w:rsidRDefault="000F069E" w:rsidP="0088785D">
      <w:pPr>
        <w:jc w:val="both"/>
      </w:pPr>
      <w:r>
        <w:rPr>
          <w:rFonts w:hint="cs"/>
          <w:cs/>
          <w:lang w:val="en-US" w:bidi="ne-NP"/>
        </w:rPr>
        <w:t>अ</w:t>
      </w:r>
      <w:r w:rsidRPr="00134625">
        <w:rPr>
          <w:rFonts w:hint="cs"/>
          <w:cs/>
          <w:lang w:bidi="ne-NP"/>
        </w:rPr>
        <w:t>पाङ्गता भएका महिला र वालिकाको न्यायमा पहुँचको अवस्था यसका लागि विद्यमान कानुनी व्यवस्थाका बारेमा जानकारी दिइ सेवा प्रदायक निकायलाई अपाङ्गता भएका महिला र वालिकाको न्यायमा पहुँचका चुनौती र उनीहरुलाई सेवा दिँदा अपनाउनुपर्न</w:t>
      </w:r>
      <w:r w:rsidR="001C704F" w:rsidRPr="00134625">
        <w:rPr>
          <w:rFonts w:hint="cs"/>
          <w:cs/>
          <w:lang w:bidi="ne-NP"/>
        </w:rPr>
        <w:t>े संवेदनशीलता र प्राथमिकताका वि</w:t>
      </w:r>
      <w:r w:rsidRPr="00134625">
        <w:rPr>
          <w:rFonts w:hint="cs"/>
          <w:cs/>
          <w:lang w:bidi="ne-NP"/>
        </w:rPr>
        <w:t xml:space="preserve">षयमा छलफल गर्नु यो अभिमुखीकरणको उद्देश्य थियो । </w:t>
      </w:r>
      <w:r w:rsidR="00323062" w:rsidRPr="00134625">
        <w:rPr>
          <w:rFonts w:hint="cs"/>
          <w:cs/>
          <w:lang w:bidi="hi-IN"/>
        </w:rPr>
        <w:t xml:space="preserve">अभिमुखीकरणमा </w:t>
      </w:r>
      <w:r w:rsidR="00DE24C4">
        <w:rPr>
          <w:rFonts w:hint="cs"/>
          <w:cs/>
          <w:lang w:bidi="ne-NP"/>
        </w:rPr>
        <w:t>काठमाडौं महानगरपालिकाका</w:t>
      </w:r>
      <w:r w:rsidR="001C704F" w:rsidRPr="00134625">
        <w:t>,</w:t>
      </w:r>
      <w:r w:rsidR="00323062" w:rsidRPr="00134625">
        <w:rPr>
          <w:rFonts w:hint="cs"/>
          <w:cs/>
          <w:lang w:bidi="ne-NP"/>
        </w:rPr>
        <w:t xml:space="preserve"> </w:t>
      </w:r>
      <w:r w:rsidR="00DE24C4">
        <w:rPr>
          <w:rFonts w:hint="cs"/>
          <w:cs/>
          <w:lang w:bidi="ne-NP"/>
        </w:rPr>
        <w:t>ललितपुर महानगरपालिकाका</w:t>
      </w:r>
      <w:r w:rsidR="00DE24C4">
        <w:rPr>
          <w:lang w:val="en-US" w:bidi="ne-NP"/>
        </w:rPr>
        <w:t>,</w:t>
      </w:r>
      <w:r w:rsidR="00323062" w:rsidRPr="00134625">
        <w:rPr>
          <w:rFonts w:hint="cs"/>
          <w:cs/>
          <w:lang w:bidi="hi-IN"/>
        </w:rPr>
        <w:t xml:space="preserve"> गोदावरी नग</w:t>
      </w:r>
      <w:r w:rsidR="00DE24C4">
        <w:rPr>
          <w:rFonts w:hint="cs"/>
          <w:cs/>
          <w:lang w:bidi="hi-IN"/>
        </w:rPr>
        <w:t>रपालिका र महालक्ष्मी नगरपालिका</w:t>
      </w:r>
      <w:r w:rsidR="00DE24C4">
        <w:rPr>
          <w:lang w:bidi="hi-IN"/>
        </w:rPr>
        <w:t xml:space="preserve">, </w:t>
      </w:r>
      <w:r w:rsidR="00DE24C4">
        <w:rPr>
          <w:rFonts w:hint="cs"/>
          <w:cs/>
          <w:lang w:bidi="ne-NP"/>
        </w:rPr>
        <w:t>बनेपा र धुलिखेल नगरपालिका र बेथानचोक गाउँपालिकाका</w:t>
      </w:r>
      <w:r w:rsidR="00323062" w:rsidRPr="00134625">
        <w:rPr>
          <w:rFonts w:hint="cs"/>
          <w:cs/>
          <w:lang w:bidi="hi-IN"/>
        </w:rPr>
        <w:t xml:space="preserve"> न्यायिक समितिका सदस्य</w:t>
      </w:r>
      <w:r w:rsidR="001C704F" w:rsidRPr="00134625">
        <w:t>,</w:t>
      </w:r>
      <w:r w:rsidR="009543A9" w:rsidRPr="00134625">
        <w:rPr>
          <w:rFonts w:hint="cs"/>
          <w:cs/>
          <w:lang w:bidi="ne-NP"/>
        </w:rPr>
        <w:t xml:space="preserve"> </w:t>
      </w:r>
      <w:r w:rsidR="00DE24C4">
        <w:rPr>
          <w:rFonts w:hint="cs"/>
          <w:cs/>
          <w:lang w:bidi="ne-NP"/>
        </w:rPr>
        <w:t>कानुन शाखा र महिला बाबालिका शाखाका प्रमुख</w:t>
      </w:r>
      <w:r w:rsidR="00DE24C4">
        <w:rPr>
          <w:lang w:val="en-US" w:bidi="ne-NP"/>
        </w:rPr>
        <w:t xml:space="preserve">, </w:t>
      </w:r>
      <w:r w:rsidR="009543A9" w:rsidRPr="00134625">
        <w:rPr>
          <w:rFonts w:hint="cs"/>
          <w:cs/>
          <w:lang w:bidi="ne-NP"/>
        </w:rPr>
        <w:t>काठमाडौं प्रहरी उपत्यका कार्यालयका प्रहरी नायव उपरिक्षक रविराज थपलिया</w:t>
      </w:r>
      <w:r w:rsidR="00DE24C4">
        <w:rPr>
          <w:rFonts w:hint="cs"/>
          <w:cs/>
          <w:lang w:bidi="ne-NP"/>
        </w:rPr>
        <w:t xml:space="preserve"> सहभागी थिए ।</w:t>
      </w:r>
    </w:p>
    <w:p w:rsidR="00A4277E" w:rsidRPr="00134625" w:rsidRDefault="009543A9" w:rsidP="0088785D">
      <w:pPr>
        <w:jc w:val="both"/>
      </w:pPr>
      <w:r w:rsidRPr="00134625">
        <w:rPr>
          <w:rFonts w:hint="cs"/>
          <w:cs/>
          <w:lang w:bidi="ne-NP"/>
        </w:rPr>
        <w:t xml:space="preserve"> </w:t>
      </w:r>
      <w:r w:rsidR="00DE24C4">
        <w:rPr>
          <w:rFonts w:hint="cs"/>
          <w:cs/>
          <w:lang w:bidi="ne-NP"/>
        </w:rPr>
        <w:t>यसैगरी</w:t>
      </w:r>
      <w:r w:rsidRPr="00134625">
        <w:rPr>
          <w:rFonts w:hint="cs"/>
          <w:cs/>
          <w:lang w:bidi="ne-NP"/>
        </w:rPr>
        <w:t xml:space="preserve"> महिला बालबालिका तथा जेष्ठ नागरिक निर्देशनालयका प्रमुख शारदा थापा</w:t>
      </w:r>
      <w:r w:rsidR="001C704F" w:rsidRPr="00134625">
        <w:t>,</w:t>
      </w:r>
      <w:r w:rsidRPr="00134625">
        <w:rPr>
          <w:rFonts w:hint="cs"/>
          <w:cs/>
          <w:lang w:bidi="ne-NP"/>
        </w:rPr>
        <w:t xml:space="preserve"> एकद्वार संकट व्यवस्थापन केन्द्रका प्रमुख सुकु लामा </w:t>
      </w:r>
      <w:r w:rsidR="00323062" w:rsidRPr="00134625">
        <w:rPr>
          <w:rFonts w:hint="cs"/>
          <w:cs/>
          <w:lang w:bidi="hi-IN"/>
        </w:rPr>
        <w:t xml:space="preserve">र </w:t>
      </w:r>
      <w:r w:rsidRPr="00134625">
        <w:rPr>
          <w:rFonts w:hint="cs"/>
          <w:cs/>
          <w:lang w:bidi="ne-NP"/>
        </w:rPr>
        <w:t xml:space="preserve"> काठमाडौं र ललितपुरका </w:t>
      </w:r>
      <w:r w:rsidR="00323062" w:rsidRPr="00134625">
        <w:rPr>
          <w:rFonts w:hint="cs"/>
          <w:cs/>
          <w:lang w:bidi="hi-IN"/>
        </w:rPr>
        <w:t>महिला सेलमा कार्यरत प्रहरी कर्मचारी</w:t>
      </w:r>
      <w:r w:rsidRPr="00134625">
        <w:rPr>
          <w:rFonts w:hint="cs"/>
          <w:cs/>
          <w:lang w:bidi="ne-NP"/>
        </w:rPr>
        <w:t xml:space="preserve"> पालिकाका सामाजिक सेवा विभाग र महिला विभागमा कार्यरत कर्मचारी</w:t>
      </w:r>
      <w:r w:rsidR="00DE24C4">
        <w:rPr>
          <w:lang w:val="en-US" w:bidi="ne-NP"/>
        </w:rPr>
        <w:t xml:space="preserve">, </w:t>
      </w:r>
      <w:r w:rsidR="00DE24C4">
        <w:rPr>
          <w:rFonts w:hint="cs"/>
          <w:cs/>
          <w:lang w:val="en-US" w:bidi="ne-NP"/>
        </w:rPr>
        <w:t>बिभिन्न गैरसरकारी संस्थाका प्रतिनिधि कानुन व्यवसायी</w:t>
      </w:r>
      <w:r w:rsidR="002F26E8">
        <w:rPr>
          <w:rFonts w:hint="cs"/>
          <w:cs/>
          <w:lang w:bidi="ne-NP"/>
        </w:rPr>
        <w:t xml:space="preserve"> गरी १३०</w:t>
      </w:r>
      <w:r w:rsidR="007A25FC" w:rsidRPr="00134625">
        <w:rPr>
          <w:rFonts w:hint="cs"/>
          <w:cs/>
          <w:lang w:bidi="ne-NP"/>
        </w:rPr>
        <w:t xml:space="preserve"> जनाको सहभागिता थियो । </w:t>
      </w:r>
    </w:p>
    <w:p w:rsidR="00413BB4" w:rsidRDefault="00413BB4" w:rsidP="0088785D">
      <w:pPr>
        <w:jc w:val="both"/>
        <w:rPr>
          <w:rFonts w:ascii="Kokila" w:hAnsi="Kokila" w:cs="Kokila"/>
          <w:sz w:val="36"/>
          <w:szCs w:val="32"/>
          <w:lang w:bidi="ne-NP"/>
        </w:rPr>
      </w:pPr>
    </w:p>
    <w:p w:rsidR="0059713F" w:rsidRDefault="0059713F" w:rsidP="0088785D">
      <w:pPr>
        <w:pStyle w:val="Heading2"/>
        <w:jc w:val="both"/>
        <w:rPr>
          <w:lang w:bidi="ne-NP"/>
        </w:rPr>
      </w:pPr>
      <w:r w:rsidRPr="00965B11">
        <w:rPr>
          <w:rFonts w:hint="cs"/>
          <w:cs/>
          <w:lang w:bidi="ne-NP"/>
        </w:rPr>
        <w:t>अपाङ्गता र समावेशी विकासमा सरोकारवालाहरुसँग छलफल</w:t>
      </w:r>
    </w:p>
    <w:p w:rsidR="00965B11" w:rsidRDefault="00965B11" w:rsidP="0088785D">
      <w:pPr>
        <w:jc w:val="both"/>
        <w:rPr>
          <w:lang w:bidi="ne-NP"/>
        </w:rPr>
      </w:pPr>
      <w:r>
        <w:rPr>
          <w:rFonts w:hint="cs"/>
          <w:cs/>
          <w:lang w:bidi="ne-NP"/>
        </w:rPr>
        <w:t>नेपाल अपाङ्ग महिला संघले अपाङ्गता र समावेशी विकास सम्बन्धी सरोकारवालाहरुसँग छलफल गरेको छ । स‌ंघले मंसिर १९ गते काभ्रे</w:t>
      </w:r>
      <w:r w:rsidR="00E05146">
        <w:rPr>
          <w:rFonts w:hint="cs"/>
          <w:cs/>
          <w:lang w:bidi="ne-NP"/>
        </w:rPr>
        <w:t xml:space="preserve"> र ललितपुरमा </w:t>
      </w:r>
      <w:r w:rsidR="00EB1D6A">
        <w:rPr>
          <w:rFonts w:hint="cs"/>
          <w:cs/>
          <w:lang w:bidi="ne-NP"/>
        </w:rPr>
        <w:t xml:space="preserve"> आयोजना गरिएको</w:t>
      </w:r>
      <w:r>
        <w:rPr>
          <w:rFonts w:hint="cs"/>
          <w:cs/>
          <w:lang w:bidi="ne-NP"/>
        </w:rPr>
        <w:t xml:space="preserve"> अन्तर्कियामा सहभागीहरूले </w:t>
      </w:r>
    </w:p>
    <w:p w:rsidR="00C17325" w:rsidRPr="00294C44" w:rsidRDefault="00965B11" w:rsidP="0088785D">
      <w:pPr>
        <w:jc w:val="both"/>
        <w:rPr>
          <w:lang w:val="en-US" w:bidi="ne-NP"/>
        </w:rPr>
      </w:pPr>
      <w:r>
        <w:rPr>
          <w:rFonts w:hint="cs"/>
          <w:cs/>
          <w:lang w:bidi="ne-NP"/>
        </w:rPr>
        <w:t>अपाङ्गता भएका व्यक्तिमाथि हुने भेदभाव अन्त्य गरी राजनीतिक</w:t>
      </w:r>
      <w:r>
        <w:rPr>
          <w:lang w:val="en-US" w:bidi="ne-NP"/>
        </w:rPr>
        <w:t>,</w:t>
      </w:r>
      <w:r>
        <w:rPr>
          <w:rFonts w:hint="cs"/>
          <w:cs/>
          <w:lang w:bidi="ne-NP"/>
        </w:rPr>
        <w:t xml:space="preserve"> आर्थिक र सामाजिक विकासमा समावेशीका लागि आवाज उठाउने</w:t>
      </w:r>
      <w:r w:rsidR="00DB250D">
        <w:rPr>
          <w:rFonts w:hint="cs"/>
          <w:cs/>
          <w:lang w:bidi="ne-NP"/>
        </w:rPr>
        <w:t xml:space="preserve"> प्रतिवद्धता जनाएका थिए</w:t>
      </w:r>
      <w:r>
        <w:rPr>
          <w:rFonts w:hint="cs"/>
          <w:cs/>
          <w:lang w:bidi="ne-NP"/>
        </w:rPr>
        <w:t>।</w:t>
      </w:r>
      <w:r w:rsidR="00C17325">
        <w:rPr>
          <w:rFonts w:hint="cs"/>
          <w:cs/>
          <w:lang w:bidi="ne-NP"/>
        </w:rPr>
        <w:t xml:space="preserve"> राज्यले गर्ने हरेक काममा अपाङ्गता भएका व्यक्तिको समावेशीता र  हरेक सेवा र भौतिक पुर्वाधार अपाङ्गतामैत्री र पहुँचयुक्त हुनुपर्ने सवाललाई वहसमा</w:t>
      </w:r>
      <w:r w:rsidR="00DB250D">
        <w:rPr>
          <w:rFonts w:hint="cs"/>
          <w:cs/>
          <w:lang w:bidi="ne-NP"/>
        </w:rPr>
        <w:t xml:space="preserve"> ल्याउन यो कार्यक्रमको</w:t>
      </w:r>
      <w:r w:rsidR="00C17325">
        <w:rPr>
          <w:rFonts w:hint="cs"/>
          <w:cs/>
          <w:lang w:bidi="ne-NP"/>
        </w:rPr>
        <w:t xml:space="preserve"> आयोजना गरिएको हो । </w:t>
      </w:r>
      <w:r w:rsidR="00DB250D">
        <w:rPr>
          <w:rFonts w:hint="cs"/>
          <w:cs/>
          <w:lang w:bidi="ne-NP"/>
        </w:rPr>
        <w:t xml:space="preserve">उक्त </w:t>
      </w:r>
      <w:r w:rsidR="00DB250D">
        <w:rPr>
          <w:rFonts w:hint="cs"/>
          <w:cs/>
          <w:lang w:val="en-US" w:bidi="ne-NP"/>
        </w:rPr>
        <w:t xml:space="preserve">अन्तर्क्रियामा स्थानीय </w:t>
      </w:r>
      <w:r w:rsidR="00DB250D">
        <w:rPr>
          <w:rFonts w:hint="cs"/>
          <w:cs/>
          <w:lang w:val="en-US" w:bidi="ne-NP"/>
        </w:rPr>
        <w:lastRenderedPageBreak/>
        <w:t>पालिकाका प्रतिनिधि</w:t>
      </w:r>
      <w:r w:rsidR="00DB250D">
        <w:rPr>
          <w:lang w:val="en-US" w:bidi="ne-NP"/>
        </w:rPr>
        <w:t>,</w:t>
      </w:r>
      <w:r w:rsidR="00DB250D">
        <w:rPr>
          <w:rFonts w:hint="cs"/>
          <w:cs/>
          <w:lang w:val="en-US" w:bidi="ne-NP"/>
        </w:rPr>
        <w:t xml:space="preserve"> प्रहरी</w:t>
      </w:r>
      <w:r w:rsidR="00DB250D">
        <w:rPr>
          <w:lang w:val="en-US" w:bidi="ne-NP"/>
        </w:rPr>
        <w:t>,</w:t>
      </w:r>
      <w:r w:rsidR="00DB250D">
        <w:rPr>
          <w:rFonts w:hint="cs"/>
          <w:cs/>
          <w:lang w:val="en-US" w:bidi="ne-NP"/>
        </w:rPr>
        <w:t xml:space="preserve"> नागरिक समाजका प्रतिनिधि र अपाङ्गता भएका व्यक्तिको क्षेत्रमा काम गरे</w:t>
      </w:r>
      <w:r w:rsidR="001053C4">
        <w:rPr>
          <w:rFonts w:hint="cs"/>
          <w:cs/>
          <w:lang w:val="en-US" w:bidi="ne-NP"/>
        </w:rPr>
        <w:t xml:space="preserve">का संघसंस्थाका प्रतिनिधिलगायत </w:t>
      </w:r>
      <w:r w:rsidR="001053C4">
        <w:rPr>
          <w:rFonts w:hint="cs"/>
          <w:cs/>
          <w:lang w:bidi="ne-NP"/>
        </w:rPr>
        <w:t>५१</w:t>
      </w:r>
      <w:r w:rsidR="00DB250D">
        <w:rPr>
          <w:rFonts w:hint="cs"/>
          <w:cs/>
          <w:lang w:val="en-US" w:bidi="ne-NP"/>
        </w:rPr>
        <w:t xml:space="preserve"> जनाको सहभागिता थियो । </w:t>
      </w:r>
    </w:p>
    <w:p w:rsidR="00A4277E" w:rsidRPr="004C2EC3" w:rsidRDefault="00C17325" w:rsidP="0088785D">
      <w:pPr>
        <w:jc w:val="both"/>
        <w:rPr>
          <w:lang w:val="en-US" w:bidi="ne-NP"/>
        </w:rPr>
      </w:pPr>
      <w:r>
        <w:rPr>
          <w:rFonts w:hint="cs"/>
          <w:cs/>
          <w:lang w:val="en-US" w:bidi="ne-NP"/>
        </w:rPr>
        <w:t xml:space="preserve"> </w:t>
      </w:r>
      <w:r>
        <w:rPr>
          <w:rFonts w:hint="cs"/>
          <w:cs/>
          <w:lang w:bidi="ne-NP"/>
        </w:rPr>
        <w:t xml:space="preserve">नेपाल अपाङ्ग महिला संघले </w:t>
      </w:r>
      <w:r>
        <w:rPr>
          <w:rFonts w:hint="cs"/>
          <w:cs/>
          <w:lang w:val="en-US" w:bidi="ne-NP"/>
        </w:rPr>
        <w:t xml:space="preserve">राज्यले तोकेको हरेक क्लष्टरमा अपाङ्गता समावेशीमा ध्यान दिन आवश्यक रहेको र महिलाका लागि आएका हरेक कार्यक्रममा  </w:t>
      </w:r>
      <w:r w:rsidRPr="003B326F">
        <w:rPr>
          <w:rFonts w:hint="cs"/>
          <w:b/>
          <w:bCs/>
          <w:i/>
          <w:iCs/>
          <w:cs/>
          <w:lang w:val="en-US" w:bidi="ne-NP"/>
        </w:rPr>
        <w:t>लैङ्गिक समानता</w:t>
      </w:r>
      <w:r>
        <w:rPr>
          <w:b/>
          <w:bCs/>
          <w:i/>
          <w:iCs/>
          <w:lang w:val="en-US" w:bidi="ne-NP"/>
        </w:rPr>
        <w:t>,</w:t>
      </w:r>
      <w:r w:rsidRPr="003B326F">
        <w:rPr>
          <w:rFonts w:hint="cs"/>
          <w:b/>
          <w:bCs/>
          <w:i/>
          <w:iCs/>
          <w:cs/>
          <w:lang w:val="en-US" w:bidi="ne-NP"/>
        </w:rPr>
        <w:t xml:space="preserve"> अपाङ्गता सामाजिक समावेशीको</w:t>
      </w:r>
      <w:r>
        <w:rPr>
          <w:rFonts w:hint="cs"/>
          <w:cs/>
          <w:lang w:val="en-US" w:bidi="ne-NP"/>
        </w:rPr>
        <w:t xml:space="preserve"> अवधारणामा काम गर्नुपर्ने  आवाज उठाउँदै आएको छ ।   </w:t>
      </w:r>
    </w:p>
    <w:p w:rsidR="00897FED" w:rsidRPr="008D3F12" w:rsidRDefault="00897FED" w:rsidP="0088785D">
      <w:pPr>
        <w:pStyle w:val="Heading2"/>
        <w:jc w:val="both"/>
        <w:rPr>
          <w:lang w:val="en-US" w:bidi="ne-NP"/>
        </w:rPr>
      </w:pPr>
      <w:r w:rsidRPr="008D3F12">
        <w:rPr>
          <w:rFonts w:hint="cs"/>
          <w:cs/>
          <w:lang w:val="en-US" w:bidi="ne-NP"/>
        </w:rPr>
        <w:t>सिड सम्बन्धी अन्तक्रिया</w:t>
      </w:r>
    </w:p>
    <w:p w:rsidR="00D401CC" w:rsidRPr="00E20D80" w:rsidRDefault="00897FED" w:rsidP="0088785D">
      <w:pPr>
        <w:jc w:val="both"/>
        <w:rPr>
          <w:lang w:val="en-US" w:bidi="ne-NP"/>
        </w:rPr>
      </w:pPr>
      <w:r w:rsidRPr="00682E4C">
        <w:rPr>
          <w:rFonts w:hint="cs"/>
          <w:cs/>
          <w:lang w:val="en-US" w:bidi="ne-NP"/>
        </w:rPr>
        <w:t>नेपाल अपाङ्ग महिला संघक</w:t>
      </w:r>
      <w:r>
        <w:rPr>
          <w:rFonts w:hint="cs"/>
          <w:cs/>
          <w:lang w:val="en-US" w:bidi="ne-NP"/>
        </w:rPr>
        <w:t>ो समन्वय र साथी संस्थाको आयोजनामा महिलामाथि हुने सवै प्रकारका विभेद अन्त्य गर्ने महासन्धी सिडले अपाङ्गता भएका महिलाका विषयलाई</w:t>
      </w:r>
      <w:r w:rsidRPr="00682E4C">
        <w:rPr>
          <w:rFonts w:hint="cs"/>
          <w:cs/>
          <w:lang w:val="en-US" w:bidi="ne-NP"/>
        </w:rPr>
        <w:t xml:space="preserve"> कसरी सम्बोधन गर्छ भन्ने विषयमा </w:t>
      </w:r>
      <w:r>
        <w:rPr>
          <w:rFonts w:hint="cs"/>
          <w:cs/>
          <w:lang w:val="en-US" w:bidi="ne-NP"/>
        </w:rPr>
        <w:t xml:space="preserve">अपाङ्गता भएका महिलासँग अन्तर्क्रिया कार्यक्रमको आयोजना गरियो । स‌ंयुक्त राष्ट्र संघ </w:t>
      </w:r>
      <w:r w:rsidRPr="00682E4C">
        <w:rPr>
          <w:rFonts w:hint="cs"/>
          <w:cs/>
          <w:lang w:val="en-US" w:bidi="ne-NP"/>
        </w:rPr>
        <w:t xml:space="preserve"> सिड कमिटीका सदस्य बन्दाना राणाले</w:t>
      </w:r>
      <w:r>
        <w:rPr>
          <w:rFonts w:hint="cs"/>
          <w:cs/>
          <w:lang w:val="en-US" w:bidi="ne-NP"/>
        </w:rPr>
        <w:t xml:space="preserve"> सहजीकरण गर्दै सिडले सारभुत समानताको सिद्धान्तका विषयमा कुरा गर्ने भएकाले अपाङ्गता भएका महिलामाथिको हिंसा र विभेदको विषय समेटेको बताउनुभयो । अन्तर्क्रियामा उहाँले सिड के हो</w:t>
      </w:r>
      <w:r>
        <w:rPr>
          <w:lang w:val="en-US" w:bidi="ne-NP"/>
        </w:rPr>
        <w:t>,</w:t>
      </w:r>
      <w:r>
        <w:rPr>
          <w:rFonts w:hint="cs"/>
          <w:cs/>
          <w:lang w:val="en-US" w:bidi="ne-NP"/>
        </w:rPr>
        <w:t xml:space="preserve"> सिडले के के विषय समेट्छ र कसरी  रिपोर्टिङ र अनुगमन हुन्छ भन्ने विषयमा जानकारी दिनुभयो ।</w:t>
      </w:r>
      <w:r w:rsidR="000D6BDD">
        <w:rPr>
          <w:rFonts w:hint="cs"/>
          <w:cs/>
          <w:lang w:val="en-US" w:bidi="ne-NP"/>
        </w:rPr>
        <w:t xml:space="preserve"> </w:t>
      </w:r>
      <w:r>
        <w:rPr>
          <w:rFonts w:hint="cs"/>
          <w:cs/>
          <w:lang w:val="en-US" w:bidi="ne-NP"/>
        </w:rPr>
        <w:t xml:space="preserve">महिलामाथि हुने सवै प्रकारका भेदभाव अन्त्य गर्ने महासन्धी सिडमा नेपालले २०४८ सालमा हस्ताक्षर गरेको हो । यो महासन्धीका ३० वटा धारा छन् जसमध्ये १ देखि १६ सम्मका धाराले विषयगत कुरालाई सम्बोधन गरेको छ भने बाँकी १४ वटा धारा प्रशासनिक विषयका बारेमा छ  ।  संयुक्त राष्ट्र संघका १९४ सदस्य राष्ट्र मध्ये १८९ राष्ट्रले यो महासन्धी अनुमोदन गरेका छन् । </w:t>
      </w:r>
      <w:r w:rsidR="001B6D85">
        <w:rPr>
          <w:rFonts w:hint="cs"/>
          <w:cs/>
          <w:lang w:val="en-US" w:bidi="ne-NP"/>
        </w:rPr>
        <w:t>कार्यक्रममा अपाङ्गता अधिकारको क</w:t>
      </w:r>
      <w:r w:rsidR="00B07B2B">
        <w:rPr>
          <w:rFonts w:hint="cs"/>
          <w:cs/>
          <w:lang w:val="en-US" w:bidi="ne-NP"/>
        </w:rPr>
        <w:t>्षेत्रमा काम गर्नेलगायत ३१ जनाको</w:t>
      </w:r>
      <w:r w:rsidR="001B6D85">
        <w:rPr>
          <w:rFonts w:hint="cs"/>
          <w:cs/>
          <w:lang w:val="en-US" w:bidi="ne-NP"/>
        </w:rPr>
        <w:t xml:space="preserve"> सहभागिता थियो । </w:t>
      </w:r>
    </w:p>
    <w:p w:rsidR="00D401CC" w:rsidRPr="008F4E13" w:rsidRDefault="00D401CC" w:rsidP="0088785D">
      <w:pPr>
        <w:pStyle w:val="Heading2"/>
        <w:jc w:val="both"/>
        <w:rPr>
          <w:sz w:val="32"/>
          <w:szCs w:val="32"/>
          <w:lang w:val="en-US" w:bidi="ne-NP"/>
        </w:rPr>
      </w:pPr>
      <w:r>
        <w:rPr>
          <w:cs/>
          <w:lang w:val="en-US" w:bidi="ne-NP"/>
        </w:rPr>
        <w:tab/>
      </w:r>
      <w:r w:rsidRPr="008F4E13">
        <w:rPr>
          <w:rFonts w:hint="cs"/>
          <w:cs/>
          <w:lang w:val="en-US" w:bidi="ne-NP"/>
        </w:rPr>
        <w:t xml:space="preserve">दिगो विकास तथा शुसासन समितिमा अपाङ्गताको विषयमा छलफल </w:t>
      </w:r>
    </w:p>
    <w:p w:rsidR="00A31133" w:rsidRPr="003F24AE" w:rsidRDefault="00A31133" w:rsidP="0088785D">
      <w:pPr>
        <w:tabs>
          <w:tab w:val="left" w:pos="3600"/>
        </w:tabs>
        <w:jc w:val="both"/>
        <w:rPr>
          <w:sz w:val="24"/>
          <w:szCs w:val="24"/>
          <w:lang w:val="en-US" w:bidi="ne-NP"/>
        </w:rPr>
      </w:pPr>
      <w:r>
        <w:rPr>
          <w:rFonts w:hint="cs"/>
          <w:sz w:val="32"/>
          <w:szCs w:val="32"/>
          <w:cs/>
          <w:lang w:val="en-US" w:bidi="ne-NP"/>
        </w:rPr>
        <w:t xml:space="preserve"> </w:t>
      </w:r>
      <w:r w:rsidRPr="003F24AE">
        <w:rPr>
          <w:rFonts w:hint="cs"/>
          <w:sz w:val="24"/>
          <w:szCs w:val="24"/>
          <w:cs/>
          <w:lang w:val="en-US" w:bidi="ne-NP"/>
        </w:rPr>
        <w:t>राष्ट्रिय सभा अन्तर्गत दिगो विकास तथा शुसासन समितिले आयोजना र नेपाल अपाङ्</w:t>
      </w:r>
      <w:r w:rsidR="00D401CC">
        <w:rPr>
          <w:rFonts w:hint="cs"/>
          <w:sz w:val="24"/>
          <w:szCs w:val="24"/>
          <w:cs/>
          <w:lang w:val="en-US" w:bidi="ne-NP"/>
        </w:rPr>
        <w:t>ग महिला संघको समन्वयमा</w:t>
      </w:r>
      <w:r w:rsidRPr="003F24AE">
        <w:rPr>
          <w:rFonts w:hint="cs"/>
          <w:sz w:val="24"/>
          <w:szCs w:val="24"/>
          <w:cs/>
          <w:lang w:val="en-US" w:bidi="ne-NP"/>
        </w:rPr>
        <w:t xml:space="preserve"> दिगो विकास लक्ष्य कार्यान्वयनमा अपाङ्गता भएका व्यक्तिहरूको अवस्थाका बारेमा अन्तर्किया</w:t>
      </w:r>
      <w:r w:rsidR="00D401CC">
        <w:rPr>
          <w:rFonts w:hint="cs"/>
          <w:sz w:val="24"/>
          <w:szCs w:val="24"/>
          <w:cs/>
          <w:lang w:val="en-US" w:bidi="ne-NP"/>
        </w:rPr>
        <w:t xml:space="preserve"> सम्पन्न भयो । </w:t>
      </w:r>
      <w:r w:rsidR="00D401CC" w:rsidRPr="003F24AE">
        <w:rPr>
          <w:rFonts w:hint="cs"/>
          <w:sz w:val="24"/>
          <w:szCs w:val="24"/>
          <w:cs/>
          <w:lang w:val="en-US" w:bidi="ne-NP"/>
        </w:rPr>
        <w:t>अन्तर्किया</w:t>
      </w:r>
      <w:r w:rsidR="00D401CC">
        <w:rPr>
          <w:rFonts w:hint="cs"/>
          <w:sz w:val="24"/>
          <w:szCs w:val="24"/>
          <w:cs/>
          <w:lang w:val="en-US" w:bidi="ne-NP"/>
        </w:rPr>
        <w:t>मा</w:t>
      </w:r>
      <w:r w:rsidR="00D401CC" w:rsidRPr="003F24AE">
        <w:rPr>
          <w:rFonts w:hint="cs"/>
          <w:sz w:val="24"/>
          <w:szCs w:val="24"/>
          <w:cs/>
          <w:lang w:val="en-US" w:bidi="ne-NP"/>
        </w:rPr>
        <w:t xml:space="preserve"> महिला बालबालिका तथा ज्येष्ठ नागरिक मन्त्री सुरेन्द्र राज आचार्यले बजेटमा संघीय प्रदेश र प्रत्येक स्थानीय तहले अपाङ्गता भएका व्यक्तिका लागि बजेट छुट्टयाउनुपर्ने </w:t>
      </w:r>
      <w:r w:rsidR="00D401CC">
        <w:rPr>
          <w:rFonts w:hint="cs"/>
          <w:sz w:val="24"/>
          <w:szCs w:val="24"/>
          <w:cs/>
          <w:lang w:val="en-US" w:bidi="ne-NP"/>
        </w:rPr>
        <w:t xml:space="preserve">र </w:t>
      </w:r>
      <w:r w:rsidRPr="003F24AE">
        <w:rPr>
          <w:rFonts w:hint="cs"/>
          <w:sz w:val="24"/>
          <w:szCs w:val="24"/>
          <w:cs/>
          <w:lang w:val="en-US" w:bidi="ne-NP"/>
        </w:rPr>
        <w:t>सरकारका तीनवटै संरचनाले अव आउने बजेटमा अपाङ्गता भएका व्यक्तिलाई सम्बो</w:t>
      </w:r>
      <w:r w:rsidR="00D401CC">
        <w:rPr>
          <w:rFonts w:hint="cs"/>
          <w:sz w:val="24"/>
          <w:szCs w:val="24"/>
          <w:cs/>
          <w:lang w:val="en-US" w:bidi="ne-NP"/>
        </w:rPr>
        <w:t xml:space="preserve">धन गरेको हुनुपर्नेमा जोड दिनुभएको थियो </w:t>
      </w:r>
      <w:r w:rsidRPr="003F24AE">
        <w:rPr>
          <w:rFonts w:hint="cs"/>
          <w:sz w:val="24"/>
          <w:szCs w:val="24"/>
          <w:cs/>
          <w:lang w:val="en-US" w:bidi="ne-NP"/>
        </w:rPr>
        <w:t xml:space="preserve"> । </w:t>
      </w:r>
    </w:p>
    <w:p w:rsidR="00A31133" w:rsidRPr="003F24AE" w:rsidRDefault="00A31133" w:rsidP="0088785D">
      <w:pPr>
        <w:jc w:val="both"/>
        <w:rPr>
          <w:sz w:val="24"/>
          <w:szCs w:val="24"/>
          <w:lang w:val="en-US" w:bidi="ne-NP"/>
        </w:rPr>
      </w:pPr>
      <w:r w:rsidRPr="003F24AE">
        <w:rPr>
          <w:rFonts w:hint="cs"/>
          <w:sz w:val="24"/>
          <w:szCs w:val="24"/>
          <w:cs/>
          <w:lang w:val="en-US" w:bidi="ne-NP"/>
        </w:rPr>
        <w:t>बैठकमा महिला बालबालिका तथा ज्येष्ठ नागरिक मन्त्रालयका सचिव सुमन राज अर्याल</w:t>
      </w:r>
      <w:r w:rsidR="00E20D80">
        <w:rPr>
          <w:rFonts w:hint="cs"/>
          <w:sz w:val="24"/>
          <w:szCs w:val="24"/>
          <w:cs/>
          <w:lang w:val="en-US" w:bidi="ne-NP"/>
        </w:rPr>
        <w:t xml:space="preserve"> </w:t>
      </w:r>
      <w:r w:rsidRPr="003F24AE">
        <w:rPr>
          <w:rFonts w:hint="cs"/>
          <w:sz w:val="24"/>
          <w:szCs w:val="24"/>
          <w:cs/>
          <w:lang w:val="en-US" w:bidi="ne-NP"/>
        </w:rPr>
        <w:t xml:space="preserve"> मन्त्रालयले अपाङ्गतामैत्री नेपाल बनाउन सूचकहरु तयार पार्न लागिएको जानकारी  दिनुभयो । </w:t>
      </w:r>
    </w:p>
    <w:p w:rsidR="00A31133" w:rsidRPr="003F24AE" w:rsidRDefault="00A31133" w:rsidP="0088785D">
      <w:pPr>
        <w:jc w:val="both"/>
        <w:rPr>
          <w:sz w:val="24"/>
          <w:szCs w:val="24"/>
          <w:cs/>
          <w:lang w:val="en-US" w:bidi="ne-NP"/>
        </w:rPr>
      </w:pPr>
      <w:r w:rsidRPr="003F24AE">
        <w:rPr>
          <w:rFonts w:hint="cs"/>
          <w:sz w:val="24"/>
          <w:szCs w:val="24"/>
          <w:cs/>
          <w:lang w:val="en-US" w:bidi="ne-NP"/>
        </w:rPr>
        <w:t>महिला आयोगका अध्यक्ष कमला पराजुलीले हिंसा पीडित महिलाका लागि बनेका सुरक्षित आवास गृहहरु अपाङ्गतामैत्री नभएको</w:t>
      </w:r>
      <w:r w:rsidRPr="003F24AE">
        <w:rPr>
          <w:sz w:val="24"/>
          <w:szCs w:val="24"/>
          <w:lang w:val="en-US" w:bidi="ne-NP"/>
        </w:rPr>
        <w:t xml:space="preserve">, </w:t>
      </w:r>
      <w:r w:rsidRPr="003F24AE">
        <w:rPr>
          <w:rFonts w:hint="cs"/>
          <w:sz w:val="24"/>
          <w:szCs w:val="24"/>
          <w:cs/>
          <w:lang w:val="en-US" w:bidi="ne-NP"/>
        </w:rPr>
        <w:t xml:space="preserve">एकद्वार संकट व्यवस्थापन केन्द्र र बर्थिङ सेण्टरहरु पहुँचयुक्त नभएका कारण अपाङ्गता भएका महिलाहरु सामान्य सेवा सुविधाबाट बञ्चित हुनुपरेको बताउनुभयो ।  </w:t>
      </w:r>
    </w:p>
    <w:p w:rsidR="00A31133" w:rsidRPr="003F24AE" w:rsidRDefault="00A31133" w:rsidP="0088785D">
      <w:pPr>
        <w:jc w:val="both"/>
        <w:rPr>
          <w:sz w:val="24"/>
          <w:szCs w:val="24"/>
          <w:lang w:val="en-US" w:bidi="ne-NP"/>
        </w:rPr>
      </w:pPr>
      <w:r w:rsidRPr="003F24AE">
        <w:rPr>
          <w:rFonts w:hint="cs"/>
          <w:sz w:val="24"/>
          <w:szCs w:val="24"/>
          <w:cs/>
          <w:lang w:val="en-US" w:bidi="ne-NP"/>
        </w:rPr>
        <w:lastRenderedPageBreak/>
        <w:t>वैठकमा अन्तरपार्टी महिला</w:t>
      </w:r>
      <w:r w:rsidR="00DC458B">
        <w:rPr>
          <w:rFonts w:hint="cs"/>
          <w:sz w:val="24"/>
          <w:szCs w:val="24"/>
          <w:cs/>
          <w:lang w:val="en-US" w:bidi="ne-NP"/>
        </w:rPr>
        <w:t xml:space="preserve"> सञ्जालका अध्यक्ष यशोदा सुवेदी</w:t>
      </w:r>
      <w:r w:rsidR="00DC458B">
        <w:rPr>
          <w:sz w:val="24"/>
          <w:szCs w:val="24"/>
          <w:lang w:val="en-US" w:bidi="ne-NP"/>
        </w:rPr>
        <w:t xml:space="preserve">, </w:t>
      </w:r>
      <w:r w:rsidRPr="003F24AE">
        <w:rPr>
          <w:rFonts w:hint="cs"/>
          <w:sz w:val="24"/>
          <w:szCs w:val="24"/>
          <w:cs/>
          <w:lang w:val="en-US" w:bidi="ne-NP"/>
        </w:rPr>
        <w:t>सांसद कमला पन्त</w:t>
      </w:r>
      <w:r w:rsidR="00DC458B">
        <w:rPr>
          <w:rFonts w:hint="cs"/>
          <w:sz w:val="24"/>
          <w:szCs w:val="24"/>
          <w:cs/>
          <w:lang w:val="en-US" w:bidi="ne-NP"/>
        </w:rPr>
        <w:t>लगायत</w:t>
      </w:r>
      <w:r w:rsidRPr="003F24AE">
        <w:rPr>
          <w:rFonts w:hint="cs"/>
          <w:sz w:val="24"/>
          <w:szCs w:val="24"/>
          <w:cs/>
          <w:lang w:val="en-US" w:bidi="ne-NP"/>
        </w:rPr>
        <w:t>ले अपाङ्गताको प्रकार अनुसार कार्ड पाउने सवैलाई सामाजिक सुरक्षा भत्ता र अपाङ्गतामैत्री भौतिक संरचनाका लागि पहल गरिनुपर्ने बताउनुभयो ।</w:t>
      </w:r>
      <w:r w:rsidRPr="003F24AE">
        <w:rPr>
          <w:sz w:val="24"/>
          <w:szCs w:val="24"/>
          <w:lang w:val="en-US" w:bidi="ne-NP"/>
        </w:rPr>
        <w:t xml:space="preserve"> </w:t>
      </w:r>
      <w:r w:rsidRPr="003F24AE">
        <w:rPr>
          <w:rFonts w:hint="cs"/>
          <w:sz w:val="24"/>
          <w:szCs w:val="24"/>
          <w:cs/>
          <w:lang w:val="en-US" w:bidi="ne-NP"/>
        </w:rPr>
        <w:t xml:space="preserve"> </w:t>
      </w:r>
    </w:p>
    <w:p w:rsidR="00A31133" w:rsidRPr="003F24AE" w:rsidRDefault="00A31133" w:rsidP="0088785D">
      <w:pPr>
        <w:jc w:val="both"/>
        <w:rPr>
          <w:sz w:val="24"/>
          <w:szCs w:val="24"/>
          <w:lang w:val="en-US" w:bidi="ne-NP"/>
        </w:rPr>
      </w:pPr>
      <w:r w:rsidRPr="003F24AE">
        <w:rPr>
          <w:rFonts w:hint="cs"/>
          <w:sz w:val="24"/>
          <w:szCs w:val="24"/>
          <w:cs/>
          <w:lang w:val="en-US" w:bidi="ne-NP"/>
        </w:rPr>
        <w:t>दिगो विकास तथा शुसासन समितिका सभापति प्रकाश पन्त</w:t>
      </w:r>
      <w:r w:rsidR="00182FDB">
        <w:rPr>
          <w:rFonts w:hint="cs"/>
          <w:sz w:val="24"/>
          <w:szCs w:val="24"/>
          <w:cs/>
          <w:lang w:val="en-US" w:bidi="ne-NP"/>
        </w:rPr>
        <w:t xml:space="preserve">ले </w:t>
      </w:r>
      <w:r w:rsidRPr="003F24AE">
        <w:rPr>
          <w:rFonts w:hint="cs"/>
          <w:sz w:val="24"/>
          <w:szCs w:val="24"/>
          <w:cs/>
          <w:lang w:val="en-US" w:bidi="ne-NP"/>
        </w:rPr>
        <w:t xml:space="preserve">सरकारले नीति कार्यक्रम र बजेट बनाउँदा  दिगो विकास लक्ष्यका सूचकहरु सुधार हुने गरी बनाउनु पर्ने बताउनुभयो । </w:t>
      </w:r>
    </w:p>
    <w:p w:rsidR="00A31133" w:rsidRPr="003F24AE" w:rsidRDefault="00A31133" w:rsidP="0088785D">
      <w:pPr>
        <w:jc w:val="both"/>
        <w:rPr>
          <w:sz w:val="24"/>
          <w:szCs w:val="24"/>
          <w:cs/>
          <w:lang w:val="en-US" w:bidi="ne-NP"/>
        </w:rPr>
      </w:pPr>
      <w:r w:rsidRPr="003F24AE">
        <w:rPr>
          <w:rFonts w:hint="cs"/>
          <w:sz w:val="24"/>
          <w:szCs w:val="24"/>
          <w:cs/>
          <w:lang w:val="en-US" w:bidi="ne-NP"/>
        </w:rPr>
        <w:t xml:space="preserve">बैठकमा १४ जना सांसद र अपाङ्गताको क्षेत्रमा कार्यरत संस्थाका प्रतिनिधि गरी ४३ जना सहभागी थिए । </w:t>
      </w:r>
    </w:p>
    <w:p w:rsidR="00653B5B" w:rsidRPr="00653B5B" w:rsidRDefault="00653B5B" w:rsidP="0088785D">
      <w:pPr>
        <w:pStyle w:val="Heading2"/>
        <w:jc w:val="both"/>
        <w:rPr>
          <w:lang w:bidi="ne-NP"/>
        </w:rPr>
      </w:pPr>
      <w:r w:rsidRPr="00653B5B">
        <w:rPr>
          <w:shd w:val="clear" w:color="auto" w:fill="FFFFFF"/>
          <w:cs/>
          <w:lang w:bidi="hi-IN"/>
        </w:rPr>
        <w:t>नेपाल पिपल्स फोरम</w:t>
      </w:r>
      <w:r w:rsidRPr="00653B5B">
        <w:rPr>
          <w:rFonts w:hint="cs"/>
          <w:cs/>
          <w:lang w:bidi="ne-NP"/>
        </w:rPr>
        <w:t xml:space="preserve">मा संघको </w:t>
      </w:r>
      <w:r>
        <w:rPr>
          <w:rFonts w:hint="cs"/>
          <w:cs/>
          <w:lang w:bidi="ne-NP"/>
        </w:rPr>
        <w:t>सहभागिता</w:t>
      </w:r>
    </w:p>
    <w:p w:rsidR="00C84C38" w:rsidRDefault="00D4340A" w:rsidP="0088785D">
      <w:pPr>
        <w:pStyle w:val="ListParagraph"/>
        <w:ind w:left="90"/>
        <w:rPr>
          <w:lang w:bidi="ne-NP"/>
        </w:rPr>
      </w:pPr>
      <w:r>
        <w:rPr>
          <w:rFonts w:hint="cs"/>
          <w:cs/>
          <w:lang w:bidi="ne-NP"/>
        </w:rPr>
        <w:t xml:space="preserve">दिगो विकास लक्ष्य राष्ट्रिय सञ्जालले आयोजना गरेको 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/>
          <w:color w:val="222222"/>
          <w:shd w:val="clear" w:color="auto" w:fill="FFFFFF"/>
          <w:cs/>
          <w:lang w:bidi="hi-IN"/>
        </w:rPr>
        <w:t>दिगो विकास</w:t>
      </w:r>
      <w:r w:rsidR="00606B4D">
        <w:rPr>
          <w:rFonts w:ascii="Arial" w:hAnsi="Arial" w:hint="cs"/>
          <w:color w:val="222222"/>
          <w:shd w:val="clear" w:color="auto" w:fill="FFFFFF"/>
          <w:cs/>
          <w:lang w:bidi="ne-NP"/>
        </w:rPr>
        <w:t xml:space="preserve"> लक्ष्य</w:t>
      </w:r>
      <w:r>
        <w:rPr>
          <w:rFonts w:ascii="Arial" w:hAnsi="Arial"/>
          <w:color w:val="222222"/>
          <w:shd w:val="clear" w:color="auto" w:fill="FFFFFF"/>
          <w:cs/>
          <w:lang w:bidi="hi-IN"/>
        </w:rPr>
        <w:t xml:space="preserve"> सम्बन्धी एकदिने नेपाल पिपल्स फोरम</w:t>
      </w:r>
      <w:r w:rsidR="00653B5B">
        <w:rPr>
          <w:rFonts w:ascii="Arial" w:hAnsi="Arial" w:hint="cs"/>
          <w:color w:val="222222"/>
          <w:shd w:val="clear" w:color="auto" w:fill="FFFFFF"/>
          <w:cs/>
          <w:lang w:bidi="ne-NP"/>
        </w:rPr>
        <w:t xml:space="preserve">मा </w:t>
      </w:r>
      <w:r>
        <w:rPr>
          <w:rFonts w:hint="cs"/>
          <w:cs/>
          <w:lang w:bidi="ne-NP"/>
        </w:rPr>
        <w:t>कोही पछाडी नछुटुन्</w:t>
      </w:r>
      <w:r>
        <w:rPr>
          <w:lang w:bidi="ne-NP"/>
        </w:rPr>
        <w:t xml:space="preserve"> ( Leave No one Behind)</w:t>
      </w:r>
      <w:r>
        <w:rPr>
          <w:rFonts w:hint="cs"/>
          <w:cs/>
          <w:lang w:bidi="ne-NP"/>
        </w:rPr>
        <w:t xml:space="preserve"> विषयमा</w:t>
      </w:r>
      <w:r w:rsidR="00653B5B">
        <w:rPr>
          <w:rFonts w:hint="cs"/>
          <w:cs/>
          <w:lang w:bidi="ne-NP"/>
        </w:rPr>
        <w:t xml:space="preserve"> नेपाल अपाङ्ग महिला संघले </w:t>
      </w:r>
      <w:r w:rsidR="00285203">
        <w:rPr>
          <w:rFonts w:hint="cs"/>
          <w:cs/>
          <w:lang w:bidi="ne-NP"/>
        </w:rPr>
        <w:t>अन्तर्क्रिया</w:t>
      </w:r>
      <w:r w:rsidR="00C84C38">
        <w:rPr>
          <w:rFonts w:hint="cs"/>
          <w:cs/>
          <w:lang w:bidi="ne-NP"/>
        </w:rPr>
        <w:t xml:space="preserve"> गर्‍यो ।</w:t>
      </w:r>
      <w:r>
        <w:rPr>
          <w:rFonts w:hint="cs"/>
          <w:cs/>
          <w:lang w:bidi="ne-NP"/>
        </w:rPr>
        <w:t xml:space="preserve"> </w:t>
      </w:r>
      <w:r w:rsidR="006C4874">
        <w:rPr>
          <w:rFonts w:ascii="Arial" w:hAnsi="Arial"/>
          <w:color w:val="222222"/>
          <w:shd w:val="clear" w:color="auto" w:fill="FFFFFF"/>
          <w:cs/>
          <w:lang w:bidi="hi-IN"/>
        </w:rPr>
        <w:t>पिपल्स फोरम</w:t>
      </w:r>
      <w:r w:rsidR="006C4874">
        <w:rPr>
          <w:rFonts w:ascii="Arial" w:hAnsi="Arial" w:hint="cs"/>
          <w:color w:val="222222"/>
          <w:shd w:val="clear" w:color="auto" w:fill="FFFFFF"/>
          <w:cs/>
          <w:lang w:bidi="ne-NP"/>
        </w:rPr>
        <w:t xml:space="preserve">को </w:t>
      </w:r>
      <w:r w:rsidR="006C4874">
        <w:rPr>
          <w:rFonts w:hint="cs"/>
          <w:cs/>
          <w:lang w:bidi="ne-NP"/>
        </w:rPr>
        <w:t>कोही पछाडी नछुटुन् शिर्षकको समानान्तर सत्रको सहजीकरण नेपाल अपाङ्ग महिला संघले गरेको थियो ।</w:t>
      </w:r>
      <w:r w:rsidR="00C84C38">
        <w:rPr>
          <w:rFonts w:hint="cs"/>
          <w:cs/>
          <w:lang w:bidi="ne-NP"/>
        </w:rPr>
        <w:t xml:space="preserve"> </w:t>
      </w:r>
    </w:p>
    <w:p w:rsidR="00206B5F" w:rsidRDefault="00D4340A" w:rsidP="0088785D">
      <w:pPr>
        <w:pStyle w:val="ListParagraph"/>
        <w:ind w:left="90"/>
        <w:rPr>
          <w:lang w:bidi="ne-NP"/>
        </w:rPr>
      </w:pPr>
      <w:r>
        <w:rPr>
          <w:rFonts w:hint="cs"/>
          <w:cs/>
          <w:lang w:bidi="ne-NP"/>
        </w:rPr>
        <w:t xml:space="preserve">अन्तर्क्रियामा </w:t>
      </w:r>
      <w:r w:rsidR="00C84C38">
        <w:rPr>
          <w:rFonts w:hint="cs"/>
          <w:cs/>
          <w:lang w:bidi="ne-NP"/>
        </w:rPr>
        <w:t>राष्ट्रिय मानव अधिकार आयोगका सदस्य लिली थापा</w:t>
      </w:r>
      <w:r w:rsidR="00C84C38">
        <w:rPr>
          <w:lang w:bidi="ne-NP"/>
        </w:rPr>
        <w:t xml:space="preserve">, </w:t>
      </w:r>
      <w:r w:rsidR="00C84C38">
        <w:rPr>
          <w:rFonts w:hint="cs"/>
          <w:cs/>
          <w:lang w:bidi="ne-NP"/>
        </w:rPr>
        <w:t>दलित अभियन्ता गणेश विक</w:t>
      </w:r>
      <w:r w:rsidR="00C84C38">
        <w:rPr>
          <w:lang w:bidi="ne-NP"/>
        </w:rPr>
        <w:t>,</w:t>
      </w:r>
      <w:r w:rsidR="000C514B">
        <w:rPr>
          <w:lang w:bidi="ne-NP"/>
        </w:rPr>
        <w:t xml:space="preserve"> </w:t>
      </w:r>
      <w:r w:rsidR="000C514B">
        <w:rPr>
          <w:rFonts w:hint="cs"/>
          <w:cs/>
          <w:lang w:bidi="ne-NP"/>
        </w:rPr>
        <w:t>सीविएम ग्लोवलका कार्यक्रम अधिकृत विमल पौडेल</w:t>
      </w:r>
      <w:r w:rsidR="00206B5F">
        <w:rPr>
          <w:lang w:bidi="ne-NP"/>
        </w:rPr>
        <w:t xml:space="preserve"> </w:t>
      </w:r>
      <w:r w:rsidR="00206B5F">
        <w:rPr>
          <w:rFonts w:hint="cs"/>
          <w:cs/>
          <w:lang w:bidi="ne-NP"/>
        </w:rPr>
        <w:t>प्यानलिष्टको रुप</w:t>
      </w:r>
      <w:r w:rsidR="007A0376">
        <w:rPr>
          <w:rFonts w:hint="cs"/>
          <w:cs/>
          <w:lang w:bidi="ne-NP"/>
        </w:rPr>
        <w:t xml:space="preserve">मा सहभागी थिए । प्यानलको </w:t>
      </w:r>
      <w:r w:rsidR="00206B5F">
        <w:rPr>
          <w:rFonts w:hint="cs"/>
          <w:cs/>
          <w:lang w:bidi="ne-NP"/>
        </w:rPr>
        <w:t xml:space="preserve"> सहजीकरण संघका अध्यक्ष टीका दाहालले गर्नुभएको थियो । यो सत्रमा ४५ जना सहभागि थिए । जसमध्ये २९ जना महिला थिए ।</w:t>
      </w:r>
    </w:p>
    <w:p w:rsidR="00D4340A" w:rsidRDefault="007A0376" w:rsidP="0088785D">
      <w:pPr>
        <w:pStyle w:val="ListParagraph"/>
        <w:ind w:left="90"/>
        <w:rPr>
          <w:lang w:bidi="ne-NP"/>
        </w:rPr>
      </w:pPr>
      <w:r>
        <w:rPr>
          <w:cs/>
          <w:lang w:bidi="ne-NP"/>
        </w:rPr>
        <w:tab/>
      </w:r>
      <w:r>
        <w:rPr>
          <w:rFonts w:hint="cs"/>
          <w:cs/>
          <w:lang w:bidi="ne-NP"/>
        </w:rPr>
        <w:t>सो अन्तर्क्रियामा वोल्दै प्यानलिष्टहरू</w:t>
      </w:r>
      <w:r w:rsidR="00D4340A">
        <w:rPr>
          <w:rFonts w:hint="cs"/>
          <w:cs/>
          <w:lang w:bidi="ne-NP"/>
        </w:rPr>
        <w:t xml:space="preserve">ले </w:t>
      </w:r>
      <w:r w:rsidR="00D4340A" w:rsidRPr="00AE2ACB">
        <w:rPr>
          <w:rFonts w:hint="cs"/>
          <w:cs/>
          <w:lang w:bidi="ne-NP"/>
        </w:rPr>
        <w:t>संविधानले पहिचान गरेका</w:t>
      </w:r>
      <w:r w:rsidR="00D4340A">
        <w:rPr>
          <w:rFonts w:hint="cs"/>
          <w:cs/>
          <w:lang w:bidi="ne-NP"/>
        </w:rPr>
        <w:t xml:space="preserve"> बिभिन्न</w:t>
      </w:r>
      <w:r w:rsidR="00D4340A" w:rsidRPr="00AE2ACB">
        <w:rPr>
          <w:rFonts w:hint="cs"/>
          <w:cs/>
          <w:lang w:bidi="ne-NP"/>
        </w:rPr>
        <w:t xml:space="preserve"> क्लष्टर</w:t>
      </w:r>
      <w:r w:rsidR="00D4340A">
        <w:rPr>
          <w:rFonts w:hint="cs"/>
          <w:cs/>
          <w:lang w:bidi="ne-NP"/>
        </w:rPr>
        <w:t>हरु जस्तै महिला</w:t>
      </w:r>
      <w:r w:rsidR="00D4340A">
        <w:rPr>
          <w:lang w:bidi="ne-NP"/>
        </w:rPr>
        <w:t>,</w:t>
      </w:r>
      <w:r w:rsidR="00D4340A">
        <w:rPr>
          <w:rFonts w:hint="cs"/>
          <w:cs/>
          <w:lang w:bidi="ne-NP"/>
        </w:rPr>
        <w:t xml:space="preserve"> दलित</w:t>
      </w:r>
      <w:r w:rsidR="00D4340A">
        <w:rPr>
          <w:lang w:bidi="ne-NP"/>
        </w:rPr>
        <w:t>,</w:t>
      </w:r>
      <w:r w:rsidR="00D4340A">
        <w:rPr>
          <w:rFonts w:hint="cs"/>
          <w:cs/>
          <w:lang w:bidi="ne-NP"/>
        </w:rPr>
        <w:t xml:space="preserve"> जनजाति</w:t>
      </w:r>
      <w:r w:rsidR="00D4340A">
        <w:rPr>
          <w:lang w:bidi="ne-NP"/>
        </w:rPr>
        <w:t>,</w:t>
      </w:r>
      <w:r w:rsidR="00D4340A">
        <w:rPr>
          <w:rFonts w:hint="cs"/>
          <w:cs/>
          <w:lang w:bidi="ne-NP"/>
        </w:rPr>
        <w:t xml:space="preserve"> मुश्लिमलगायत</w:t>
      </w:r>
      <w:r w:rsidR="00D4340A" w:rsidRPr="00AE2ACB">
        <w:rPr>
          <w:rFonts w:hint="cs"/>
          <w:cs/>
          <w:lang w:bidi="ne-NP"/>
        </w:rPr>
        <w:t>लाई</w:t>
      </w:r>
      <w:r w:rsidR="00D4340A">
        <w:rPr>
          <w:lang w:bidi="ne-NP"/>
        </w:rPr>
        <w:t xml:space="preserve"> </w:t>
      </w:r>
      <w:r w:rsidR="00D4340A">
        <w:rPr>
          <w:rFonts w:hint="cs"/>
          <w:cs/>
          <w:lang w:bidi="ne-NP"/>
        </w:rPr>
        <w:t>केन्द्रमा राखेर सूचकहरु नबनाउँदा दिगो विकास लक्ष्य हासिल गर्न चुनौती भएको आौ</w:t>
      </w:r>
      <w:r w:rsidR="00B65767">
        <w:rPr>
          <w:rFonts w:hint="cs"/>
          <w:cs/>
          <w:lang w:bidi="ne-NP"/>
        </w:rPr>
        <w:t>ं</w:t>
      </w:r>
      <w:r w:rsidR="00D4340A">
        <w:rPr>
          <w:rFonts w:hint="cs"/>
          <w:cs/>
          <w:lang w:bidi="ne-NP"/>
        </w:rPr>
        <w:t xml:space="preserve">ल्याए । </w:t>
      </w:r>
      <w:r w:rsidR="00D4340A">
        <w:rPr>
          <w:lang w:bidi="ne-NP"/>
        </w:rPr>
        <w:t>'</w:t>
      </w:r>
      <w:r w:rsidR="00D4340A" w:rsidRPr="00AE2ACB">
        <w:rPr>
          <w:rFonts w:hint="cs"/>
          <w:cs/>
          <w:lang w:bidi="ne-NP"/>
        </w:rPr>
        <w:t>भौगोलिक रुपमा पछाडी पारिएका</w:t>
      </w:r>
      <w:r w:rsidR="00D4340A">
        <w:rPr>
          <w:rFonts w:hint="cs"/>
          <w:cs/>
          <w:lang w:bidi="ne-NP"/>
        </w:rPr>
        <w:t>लगायत सम्पूर्ण सिमान्तकृत समुदायहरुको समग्र विकासमा महत्वपूर्ण अवशर भएपनि</w:t>
      </w:r>
      <w:r w:rsidR="00D4340A" w:rsidRPr="00AE2ACB">
        <w:rPr>
          <w:rFonts w:hint="cs"/>
          <w:cs/>
          <w:lang w:bidi="ne-NP"/>
        </w:rPr>
        <w:t xml:space="preserve"> दिगो विकास लक्ष्य </w:t>
      </w:r>
      <w:r w:rsidR="00B65767">
        <w:rPr>
          <w:rFonts w:hint="cs"/>
          <w:cs/>
          <w:lang w:bidi="ne-NP"/>
        </w:rPr>
        <w:t>यीनी</w:t>
      </w:r>
      <w:r w:rsidR="00D4340A">
        <w:rPr>
          <w:rFonts w:hint="cs"/>
          <w:cs/>
          <w:lang w:bidi="ne-NP"/>
        </w:rPr>
        <w:t>हरुसँग</w:t>
      </w:r>
      <w:r w:rsidR="00D4340A" w:rsidRPr="00AE2ACB">
        <w:rPr>
          <w:rFonts w:hint="cs"/>
          <w:cs/>
          <w:lang w:bidi="ne-NP"/>
        </w:rPr>
        <w:t xml:space="preserve"> जोडिएन</w:t>
      </w:r>
      <w:r w:rsidR="00D4340A">
        <w:rPr>
          <w:lang w:bidi="ne-NP"/>
        </w:rPr>
        <w:t xml:space="preserve">' </w:t>
      </w:r>
      <w:r w:rsidR="00D4340A">
        <w:rPr>
          <w:rFonts w:hint="cs"/>
          <w:cs/>
          <w:lang w:bidi="ne-NP"/>
        </w:rPr>
        <w:t xml:space="preserve">उनीहरुको भनाइ थियो । </w:t>
      </w:r>
      <w:r w:rsidR="00D4340A" w:rsidRPr="00AE2ACB">
        <w:rPr>
          <w:rFonts w:hint="cs"/>
          <w:cs/>
          <w:lang w:bidi="ne-NP"/>
        </w:rPr>
        <w:t xml:space="preserve">  </w:t>
      </w:r>
    </w:p>
    <w:p w:rsidR="00D4340A" w:rsidRDefault="00D4340A" w:rsidP="0088785D">
      <w:pPr>
        <w:pStyle w:val="ListParagraph"/>
        <w:ind w:left="90"/>
        <w:rPr>
          <w:rFonts w:ascii="Arial" w:hAnsi="Arial"/>
          <w:color w:val="222222"/>
          <w:shd w:val="clear" w:color="auto" w:fill="FFFFFF"/>
          <w:lang w:bidi="ne-NP"/>
        </w:rPr>
      </w:pPr>
      <w:r>
        <w:rPr>
          <w:rFonts w:hint="cs"/>
          <w:cs/>
          <w:lang w:bidi="ne-NP"/>
        </w:rPr>
        <w:t xml:space="preserve">कार्यक्रममा सीविएम ग्लोवलका कार्यक्रम अधिकृत विमल पौडेलले दिगो विकास लक्ष्य हासिल गर्न तथ्याङ्क प्राथमिक भएका कारण </w:t>
      </w:r>
      <w:r w:rsidRPr="00AE2ACB">
        <w:rPr>
          <w:rFonts w:hint="cs"/>
          <w:cs/>
          <w:lang w:bidi="ne-NP"/>
        </w:rPr>
        <w:t>मध्यावधि समीक्षाब</w:t>
      </w:r>
      <w:r>
        <w:rPr>
          <w:rFonts w:hint="cs"/>
          <w:cs/>
          <w:lang w:bidi="ne-NP"/>
        </w:rPr>
        <w:t>ाटै तथ्याङ्क राख्ने काम सुरु गर्नु पर्नेमा जोड दिनुभयो</w:t>
      </w:r>
      <w:r w:rsidRPr="00AE2ACB">
        <w:rPr>
          <w:rFonts w:hint="cs"/>
          <w:cs/>
          <w:lang w:bidi="ne-NP"/>
        </w:rPr>
        <w:t xml:space="preserve"> । </w:t>
      </w:r>
      <w:r>
        <w:rPr>
          <w:rFonts w:hint="cs"/>
          <w:cs/>
          <w:lang w:bidi="ne-NP"/>
        </w:rPr>
        <w:t xml:space="preserve">कार्यक्रमको उद्घाटनमा नेपाल दिगो विकास लक्ष्य कार्यान्वयनको मध्यमा आइपुग्दा नेपालले १२ प्रतिशतमात्रै लक्ष्य हासिल गरेको जानकारी दिइएको थियो । </w:t>
      </w:r>
      <w:r>
        <w:rPr>
          <w:rFonts w:ascii="Arial" w:hAnsi="Arial"/>
          <w:color w:val="222222"/>
          <w:shd w:val="clear" w:color="auto" w:fill="FFFFFF"/>
          <w:cs/>
          <w:lang w:bidi="hi-IN"/>
        </w:rPr>
        <w:t>पिपल्स फोरम</w:t>
      </w:r>
      <w:r>
        <w:rPr>
          <w:rFonts w:ascii="Arial" w:hAnsi="Arial" w:hint="cs"/>
          <w:color w:val="222222"/>
          <w:shd w:val="clear" w:color="auto" w:fill="FFFFFF"/>
          <w:cs/>
          <w:lang w:bidi="ne-NP"/>
        </w:rPr>
        <w:t xml:space="preserve">मा दिगो विकास लक्ष्यसँग सम्बन्धित विषयमा विभिन्न ५ वटा समानान्तर सत्र भएका थिए । </w:t>
      </w:r>
    </w:p>
    <w:p w:rsidR="004C2EC3" w:rsidRDefault="004C2EC3" w:rsidP="0088785D">
      <w:pPr>
        <w:pStyle w:val="Heading2"/>
        <w:jc w:val="both"/>
        <w:rPr>
          <w:shd w:val="clear" w:color="auto" w:fill="FFFFFF"/>
          <w:lang w:bidi="ne-NP"/>
        </w:rPr>
      </w:pPr>
    </w:p>
    <w:p w:rsidR="004C2EC3" w:rsidRPr="00957E42" w:rsidRDefault="004C2EC3" w:rsidP="0088785D">
      <w:pPr>
        <w:pStyle w:val="Heading2"/>
        <w:jc w:val="both"/>
        <w:rPr>
          <w:rFonts w:ascii="Nirmala UI" w:hAnsi="Nirmala UI" w:cs="Nirmala UI"/>
          <w:b/>
          <w:bCs/>
          <w:sz w:val="24"/>
          <w:szCs w:val="24"/>
        </w:rPr>
      </w:pPr>
      <w:r w:rsidRPr="00957E42">
        <w:rPr>
          <w:rFonts w:ascii="Nirmala UI" w:hAnsi="Nirmala UI" w:cs="Nirmala UI"/>
          <w:b/>
          <w:bCs/>
          <w:sz w:val="24"/>
          <w:szCs w:val="24"/>
          <w:cs/>
          <w:lang w:bidi="ne-NP"/>
        </w:rPr>
        <w:t xml:space="preserve">सिकाइको </w:t>
      </w:r>
      <w:r w:rsidRPr="00957E42">
        <w:rPr>
          <w:rFonts w:ascii="Nirmala UI" w:hAnsi="Nirmala UI" w:cs="Nirmala UI" w:hint="cs"/>
          <w:b/>
          <w:bCs/>
          <w:sz w:val="24"/>
          <w:szCs w:val="24"/>
          <w:cs/>
          <w:lang w:bidi="ne-NP"/>
        </w:rPr>
        <w:t>विश्वव्यापी ढाँचा</w:t>
      </w:r>
      <w:r w:rsidRPr="00957E42">
        <w:rPr>
          <w:rFonts w:ascii="Nirmala UI" w:hAnsi="Nirmala UI" w:cs="Nirmala UI"/>
          <w:b/>
          <w:bCs/>
          <w:sz w:val="24"/>
          <w:szCs w:val="24"/>
          <w:cs/>
          <w:lang w:val="en-US" w:bidi="ne-NP"/>
        </w:rPr>
        <w:t xml:space="preserve"> सम्बन्धी शिक्षक</w:t>
      </w:r>
      <w:r w:rsidRPr="00957E42">
        <w:rPr>
          <w:rFonts w:ascii="Nirmala UI" w:hAnsi="Nirmala UI" w:cs="Nirmala UI" w:hint="cs"/>
          <w:b/>
          <w:bCs/>
          <w:sz w:val="24"/>
          <w:szCs w:val="24"/>
          <w:cs/>
          <w:lang w:val="en-US" w:bidi="ne-NP"/>
        </w:rPr>
        <w:t>हरूलाई पुनर्ताजगी</w:t>
      </w:r>
      <w:r w:rsidRPr="00957E42">
        <w:rPr>
          <w:rFonts w:ascii="Nirmala UI" w:hAnsi="Nirmala UI" w:cs="Nirmala UI"/>
          <w:b/>
          <w:bCs/>
          <w:sz w:val="24"/>
          <w:szCs w:val="24"/>
          <w:cs/>
          <w:lang w:val="en-US" w:bidi="ne-NP"/>
        </w:rPr>
        <w:t xml:space="preserve"> तालिम</w:t>
      </w:r>
      <w:r w:rsidRPr="00957E42">
        <w:rPr>
          <w:rFonts w:ascii="Nirmala UI" w:hAnsi="Nirmala UI" w:cs="Nirmala UI" w:hint="cs"/>
          <w:b/>
          <w:bCs/>
          <w:sz w:val="24"/>
          <w:szCs w:val="24"/>
          <w:cs/>
          <w:lang w:val="en-US" w:bidi="ne-NP"/>
        </w:rPr>
        <w:t xml:space="preserve"> </w:t>
      </w:r>
    </w:p>
    <w:p w:rsidR="004C2EC3" w:rsidRPr="00AB6C1D" w:rsidRDefault="004C2EC3" w:rsidP="0088785D">
      <w:pPr>
        <w:jc w:val="both"/>
        <w:rPr>
          <w:lang w:bidi="ne-NP"/>
        </w:rPr>
      </w:pPr>
      <w:r w:rsidRPr="00AB6C1D">
        <w:rPr>
          <w:rFonts w:hint="cs"/>
          <w:cs/>
          <w:lang w:bidi="ne-NP"/>
        </w:rPr>
        <w:t>नेपाल अपाङ्ग महिला संघले सामुदायिक</w:t>
      </w:r>
      <w:r w:rsidRPr="00AB6C1D">
        <w:rPr>
          <w:lang w:bidi="ne-NP"/>
        </w:rPr>
        <w:t xml:space="preserve">, </w:t>
      </w:r>
      <w:r w:rsidRPr="00AB6C1D">
        <w:rPr>
          <w:rFonts w:hint="cs"/>
          <w:cs/>
          <w:lang w:bidi="ne-NP"/>
        </w:rPr>
        <w:t xml:space="preserve">विशेष र स्रोत विद्यालयमा पढाउने शिक्षकहरूका लागि </w:t>
      </w:r>
      <w:r w:rsidRPr="00AB6C1D">
        <w:rPr>
          <w:cs/>
          <w:lang w:bidi="ne-NP"/>
        </w:rPr>
        <w:t xml:space="preserve">सिकाइको </w:t>
      </w:r>
      <w:r w:rsidRPr="00AB6C1D">
        <w:rPr>
          <w:rFonts w:hint="cs"/>
          <w:cs/>
          <w:lang w:bidi="ne-NP"/>
        </w:rPr>
        <w:t>विश्वव्यापी ढाँचा</w:t>
      </w:r>
      <w:r w:rsidRPr="00AB6C1D">
        <w:rPr>
          <w:cs/>
          <w:lang w:bidi="ne-NP"/>
        </w:rPr>
        <w:t xml:space="preserve"> सम्बन्धी</w:t>
      </w:r>
      <w:r w:rsidRPr="00AB6C1D">
        <w:rPr>
          <w:rFonts w:hint="cs"/>
          <w:cs/>
          <w:lang w:bidi="ne-NP"/>
        </w:rPr>
        <w:t xml:space="preserve"> ३ वटा</w:t>
      </w:r>
      <w:r w:rsidRPr="00AB6C1D">
        <w:rPr>
          <w:cs/>
          <w:lang w:bidi="ne-NP"/>
        </w:rPr>
        <w:t xml:space="preserve"> </w:t>
      </w:r>
      <w:r w:rsidRPr="00AB6C1D">
        <w:rPr>
          <w:rFonts w:hint="cs"/>
          <w:cs/>
          <w:lang w:bidi="ne-NP"/>
        </w:rPr>
        <w:t xml:space="preserve">पुनर्ताजगी तालिम सम्पन्न गर्‍यो । काठमाडौंमा तीन चरणमा आयोजना गरिएको तालिमको उद्देश्य  </w:t>
      </w:r>
      <w:r w:rsidRPr="00AB6C1D">
        <w:rPr>
          <w:cs/>
          <w:lang w:bidi="ne-NP"/>
        </w:rPr>
        <w:t xml:space="preserve">सिकाइको </w:t>
      </w:r>
      <w:r w:rsidRPr="00AB6C1D">
        <w:rPr>
          <w:rFonts w:hint="cs"/>
          <w:cs/>
          <w:lang w:bidi="ne-NP"/>
        </w:rPr>
        <w:t xml:space="preserve">विश्वव्यापी ढाँचाका सिद्धान्तमा आधारित </w:t>
      </w:r>
      <w:r w:rsidRPr="00AB6C1D">
        <w:rPr>
          <w:rFonts w:hint="cs"/>
          <w:cs/>
          <w:lang w:bidi="ne-NP"/>
        </w:rPr>
        <w:lastRenderedPageBreak/>
        <w:t xml:space="preserve">रहेर  उच्च र न्युन प्रविधि प्रयोग गरी बालबालिकाको </w:t>
      </w:r>
      <w:r w:rsidRPr="00AB6C1D">
        <w:rPr>
          <w:cs/>
          <w:lang w:bidi="ne-NP"/>
        </w:rPr>
        <w:t>सिकाईमा विविधता र आवश्यकता सम्बोधन</w:t>
      </w:r>
      <w:r w:rsidRPr="00AB6C1D">
        <w:rPr>
          <w:rFonts w:hint="cs"/>
          <w:cs/>
          <w:lang w:bidi="ne-NP"/>
        </w:rPr>
        <w:t xml:space="preserve"> गर्न सहजीकरण गर्नुरहेको थियो । </w:t>
      </w:r>
    </w:p>
    <w:p w:rsidR="004C2EC3" w:rsidRPr="00AB6C1D" w:rsidRDefault="004C2EC3" w:rsidP="0088785D">
      <w:pPr>
        <w:jc w:val="both"/>
        <w:rPr>
          <w:lang w:bidi="ne-NP"/>
        </w:rPr>
      </w:pPr>
      <w:r w:rsidRPr="00AB6C1D">
        <w:rPr>
          <w:cs/>
          <w:lang w:bidi="ne-NP"/>
        </w:rPr>
        <w:t>सिकाईको विश्वव्याप</w:t>
      </w:r>
      <w:r w:rsidRPr="00AB6C1D">
        <w:rPr>
          <w:rFonts w:hint="cs"/>
          <w:cs/>
          <w:lang w:bidi="ne-NP"/>
        </w:rPr>
        <w:t>ी</w:t>
      </w:r>
      <w:r w:rsidRPr="00AB6C1D">
        <w:rPr>
          <w:cs/>
          <w:lang w:bidi="ne-NP"/>
        </w:rPr>
        <w:t xml:space="preserve"> ढाँचा-</w:t>
      </w:r>
      <w:r w:rsidRPr="00AB6C1D">
        <w:rPr>
          <w:lang w:bidi="ne-NP"/>
        </w:rPr>
        <w:t xml:space="preserve">Uuniversal Design for Learning (UDL) </w:t>
      </w:r>
      <w:r w:rsidRPr="00AB6C1D">
        <w:rPr>
          <w:cs/>
          <w:lang w:bidi="ne-NP"/>
        </w:rPr>
        <w:t xml:space="preserve"> का</w:t>
      </w:r>
      <w:r w:rsidRPr="00AB6C1D">
        <w:rPr>
          <w:rFonts w:hint="cs"/>
          <w:cs/>
          <w:lang w:bidi="ne-NP"/>
        </w:rPr>
        <w:t xml:space="preserve"> ३ वटा सिद्धान्त</w:t>
      </w:r>
      <w:r w:rsidRPr="00AB6C1D">
        <w:rPr>
          <w:lang w:bidi="ne-NP"/>
        </w:rPr>
        <w:t>-</w:t>
      </w:r>
      <w:r w:rsidRPr="00AB6C1D">
        <w:rPr>
          <w:rFonts w:hint="cs"/>
          <w:cs/>
          <w:lang w:bidi="ne-NP"/>
        </w:rPr>
        <w:t xml:space="preserve"> सहभागिता</w:t>
      </w:r>
      <w:r w:rsidRPr="00AB6C1D">
        <w:rPr>
          <w:lang w:bidi="ne-NP"/>
        </w:rPr>
        <w:t xml:space="preserve">, </w:t>
      </w:r>
      <w:r w:rsidRPr="00AB6C1D">
        <w:rPr>
          <w:rFonts w:hint="cs"/>
          <w:cs/>
          <w:lang w:bidi="ne-NP"/>
        </w:rPr>
        <w:t xml:space="preserve">प्रस्तुतीकरण र अभिव्यक्ति </w:t>
      </w:r>
      <w:r w:rsidRPr="00AB6C1D">
        <w:rPr>
          <w:lang w:bidi="ne-NP"/>
        </w:rPr>
        <w:t xml:space="preserve">(Multiple means of Engagement, Representation and action and expression) </w:t>
      </w:r>
      <w:r w:rsidRPr="00AB6C1D">
        <w:rPr>
          <w:rFonts w:hint="cs"/>
          <w:cs/>
          <w:lang w:bidi="ne-NP"/>
        </w:rPr>
        <w:t>का बहुविधिबाट</w:t>
      </w:r>
      <w:r w:rsidRPr="00AB6C1D">
        <w:rPr>
          <w:cs/>
          <w:lang w:bidi="ne-NP"/>
        </w:rPr>
        <w:t xml:space="preserve">  प्रारम्भिक तहका बालबालिकाको सिकाई उपल</w:t>
      </w:r>
      <w:r w:rsidRPr="00AB6C1D">
        <w:rPr>
          <w:rFonts w:hint="cs"/>
          <w:cs/>
          <w:lang w:bidi="ne-NP"/>
        </w:rPr>
        <w:t>ब्धीमा सु</w:t>
      </w:r>
      <w:r w:rsidRPr="00AB6C1D">
        <w:rPr>
          <w:cs/>
          <w:lang w:bidi="ne-NP"/>
        </w:rPr>
        <w:t>धार ल्याउन</w:t>
      </w:r>
      <w:r w:rsidRPr="00AB6C1D">
        <w:rPr>
          <w:rFonts w:hint="cs"/>
          <w:cs/>
          <w:lang w:bidi="ne-NP"/>
        </w:rPr>
        <w:t xml:space="preserve"> सहयोग पुर्‍याइ </w:t>
      </w:r>
      <w:r w:rsidRPr="00AB6C1D">
        <w:rPr>
          <w:cs/>
          <w:lang w:bidi="ne-NP"/>
        </w:rPr>
        <w:t>सिकाईको विश्वव्याप</w:t>
      </w:r>
      <w:r w:rsidRPr="00AB6C1D">
        <w:rPr>
          <w:rFonts w:hint="cs"/>
          <w:cs/>
          <w:lang w:bidi="ne-NP"/>
        </w:rPr>
        <w:t>ी</w:t>
      </w:r>
      <w:r w:rsidRPr="00AB6C1D">
        <w:rPr>
          <w:cs/>
          <w:lang w:bidi="ne-NP"/>
        </w:rPr>
        <w:t xml:space="preserve"> ढाँचालाई स्थानीयकरण गर्दै यसको प्रयोगमा ब्यापकता</w:t>
      </w:r>
      <w:r w:rsidRPr="00AB6C1D">
        <w:rPr>
          <w:rFonts w:hint="cs"/>
          <w:cs/>
          <w:lang w:bidi="ne-NP"/>
        </w:rPr>
        <w:t xml:space="preserve">का लागि </w:t>
      </w:r>
      <w:r w:rsidRPr="00AB6C1D">
        <w:rPr>
          <w:cs/>
          <w:lang w:bidi="ne-NP"/>
        </w:rPr>
        <w:t xml:space="preserve">शिक्षकको क्षमता विकास </w:t>
      </w:r>
      <w:r w:rsidRPr="00AB6C1D">
        <w:rPr>
          <w:rFonts w:hint="cs"/>
          <w:cs/>
          <w:lang w:bidi="ne-NP"/>
        </w:rPr>
        <w:t xml:space="preserve">गर्नेु यो तालिमको अर्को उद्देश्य  थियो  । </w:t>
      </w:r>
    </w:p>
    <w:p w:rsidR="004C2EC3" w:rsidRPr="00AB6C1D" w:rsidRDefault="004C2EC3" w:rsidP="0088785D">
      <w:pPr>
        <w:jc w:val="both"/>
        <w:rPr>
          <w:lang w:bidi="ne-NP"/>
        </w:rPr>
      </w:pPr>
      <w:r w:rsidRPr="00AB6C1D">
        <w:rPr>
          <w:rFonts w:hint="cs"/>
          <w:cs/>
          <w:lang w:bidi="ne-NP"/>
        </w:rPr>
        <w:t>शिक्षकहरुलाई यीनै सिद्धान्तमा रहेर  प्रारम्भिक तहका अन्यसँगै सिकाइमा संघर्ष गरिरहेका वा कठिनाइ भएका बालबालिकालाई कक्षाकोठामा न्युन र उच्चप्रविधि प्रयोग गरी  समान सिकाइ कसरी हासिल गर्ने भन्ने बारेमा तालिममा सिकाइएको थियो ।</w:t>
      </w:r>
    </w:p>
    <w:p w:rsidR="004C2EC3" w:rsidRPr="00AB6C1D" w:rsidRDefault="004C2EC3" w:rsidP="0088785D">
      <w:pPr>
        <w:jc w:val="both"/>
        <w:rPr>
          <w:lang w:bidi="ne-NP"/>
        </w:rPr>
      </w:pPr>
      <w:r w:rsidRPr="00AB6C1D">
        <w:rPr>
          <w:lang w:bidi="ne-NP"/>
        </w:rPr>
        <w:t xml:space="preserve">LEARN </w:t>
      </w:r>
      <w:r w:rsidRPr="00AB6C1D">
        <w:rPr>
          <w:cs/>
          <w:lang w:bidi="ne-NP"/>
        </w:rPr>
        <w:t xml:space="preserve">परियोजना </w:t>
      </w:r>
      <w:r w:rsidRPr="00AB6C1D">
        <w:rPr>
          <w:lang w:bidi="ne-NP"/>
        </w:rPr>
        <w:t xml:space="preserve">All Children Reading: A Grand Challenge for Development (ACR GCD), USAID, World Vision, </w:t>
      </w:r>
      <w:r w:rsidRPr="00AB6C1D">
        <w:rPr>
          <w:cs/>
          <w:lang w:bidi="ne-NP"/>
        </w:rPr>
        <w:t>र अष्ट्रेलियाली सरकारको</w:t>
      </w:r>
      <w:r w:rsidRPr="00AB6C1D">
        <w:rPr>
          <w:rFonts w:hint="cs"/>
          <w:cs/>
          <w:lang w:bidi="ne-NP"/>
        </w:rPr>
        <w:t xml:space="preserve"> आर्थिक सहयोग र </w:t>
      </w:r>
      <w:r w:rsidRPr="00AB6C1D">
        <w:rPr>
          <w:cs/>
          <w:lang w:bidi="ne-NP"/>
        </w:rPr>
        <w:t>विश्व शिक्षा</w:t>
      </w:r>
      <w:r w:rsidRPr="00AB6C1D">
        <w:rPr>
          <w:lang w:bidi="ne-NP"/>
        </w:rPr>
        <w:t> (World Education inc.) </w:t>
      </w:r>
      <w:r w:rsidRPr="00AB6C1D">
        <w:rPr>
          <w:cs/>
          <w:lang w:bidi="ne-NP"/>
        </w:rPr>
        <w:t xml:space="preserve"> को साझेदारीमा नेपाल अपाङ्ग महिला संघले </w:t>
      </w:r>
      <w:r w:rsidRPr="00AB6C1D">
        <w:rPr>
          <w:lang w:bidi="ne-NP"/>
        </w:rPr>
        <w:t xml:space="preserve">Leveraging Existing Accessibility Resource in Nepal- LEARN </w:t>
      </w:r>
      <w:r w:rsidRPr="00AB6C1D">
        <w:rPr>
          <w:cs/>
          <w:lang w:bidi="ne-NP"/>
        </w:rPr>
        <w:t>परियोजना अन्तर्गत अपाङ्गता</w:t>
      </w:r>
      <w:r w:rsidRPr="00AB6C1D">
        <w:rPr>
          <w:lang w:bidi="ne-NP"/>
        </w:rPr>
        <w:t> </w:t>
      </w:r>
      <w:r w:rsidRPr="00AB6C1D">
        <w:rPr>
          <w:cs/>
          <w:lang w:bidi="ne-NP"/>
        </w:rPr>
        <w:t>भएका बालबालिकालगायत प्रारम्भिक कक्षाका सबै बालबालिकाको भाषिक र पठन सिप सुधारका लागि बागमती प्रदेश</w:t>
      </w:r>
      <w:r w:rsidRPr="00AB6C1D">
        <w:rPr>
          <w:lang w:bidi="ne-NP"/>
        </w:rPr>
        <w:t xml:space="preserve"> </w:t>
      </w:r>
      <w:r w:rsidRPr="00AB6C1D">
        <w:rPr>
          <w:rFonts w:hint="cs"/>
          <w:cs/>
          <w:lang w:bidi="ne-NP"/>
        </w:rPr>
        <w:t>अन्तर्गत ४६ वटा स्कुलका ७१ जना शिक्षकलाई यो  पुनर्ताजगी तालिमको आयोजना गरेको हो  ।</w:t>
      </w:r>
    </w:p>
    <w:p w:rsidR="004C2EC3" w:rsidRPr="00AB6C1D" w:rsidRDefault="004C2EC3" w:rsidP="0088785D">
      <w:pPr>
        <w:jc w:val="both"/>
        <w:rPr>
          <w:lang w:bidi="ne-NP"/>
        </w:rPr>
      </w:pPr>
      <w:r w:rsidRPr="00AB6C1D">
        <w:rPr>
          <w:rFonts w:hint="cs"/>
          <w:cs/>
          <w:lang w:bidi="ne-NP"/>
        </w:rPr>
        <w:t xml:space="preserve"> तालिममा काठमाडौं</w:t>
      </w:r>
      <w:r w:rsidRPr="00AB6C1D">
        <w:rPr>
          <w:lang w:bidi="ne-NP"/>
        </w:rPr>
        <w:t>,</w:t>
      </w:r>
      <w:r w:rsidRPr="00AB6C1D">
        <w:rPr>
          <w:rFonts w:hint="cs"/>
          <w:cs/>
          <w:lang w:bidi="ne-NP"/>
        </w:rPr>
        <w:t xml:space="preserve"> ललितपुर</w:t>
      </w:r>
      <w:r w:rsidRPr="00AB6C1D">
        <w:rPr>
          <w:lang w:bidi="ne-NP"/>
        </w:rPr>
        <w:t>,</w:t>
      </w:r>
      <w:r w:rsidRPr="00AB6C1D">
        <w:rPr>
          <w:rFonts w:hint="cs"/>
          <w:cs/>
          <w:lang w:bidi="ne-NP"/>
        </w:rPr>
        <w:t xml:space="preserve">  धादिङ र काभ्रेका प्रारम्भिक तहमा पढाउने शिक्षकहरू सहभागी थिए । </w:t>
      </w:r>
      <w:r w:rsidRPr="00AB6C1D">
        <w:rPr>
          <w:cs/>
          <w:lang w:bidi="ne-NP"/>
        </w:rPr>
        <w:t xml:space="preserve"> शिक्षा मानवश्रोत तथा विकास केन्द्र सानोठिमीसँगको सहकार्यमा र केन्द्र कै प्राविधिक सहयोगमा तयार गरिएको तालिम सामग्रीमा आधारित रही </w:t>
      </w:r>
      <w:r w:rsidRPr="00AB6C1D">
        <w:rPr>
          <w:rFonts w:hint="cs"/>
          <w:cs/>
          <w:lang w:bidi="ne-NP"/>
        </w:rPr>
        <w:t xml:space="preserve"> </w:t>
      </w:r>
      <w:r w:rsidRPr="00AB6C1D">
        <w:rPr>
          <w:cs/>
          <w:lang w:bidi="ne-NP"/>
        </w:rPr>
        <w:t>तालिम द</w:t>
      </w:r>
      <w:r w:rsidRPr="00AB6C1D">
        <w:rPr>
          <w:rFonts w:hint="cs"/>
          <w:cs/>
          <w:lang w:bidi="ne-NP"/>
        </w:rPr>
        <w:t xml:space="preserve">िइएको हो । </w:t>
      </w:r>
    </w:p>
    <w:p w:rsidR="0090620A" w:rsidRDefault="0090620A" w:rsidP="0088785D">
      <w:pPr>
        <w:pStyle w:val="Heading2"/>
        <w:jc w:val="both"/>
        <w:rPr>
          <w:lang w:bidi="ne-NP"/>
        </w:rPr>
      </w:pPr>
    </w:p>
    <w:p w:rsidR="004C2EC3" w:rsidRPr="0090620A" w:rsidRDefault="004C2EC3" w:rsidP="0088785D">
      <w:pPr>
        <w:pStyle w:val="Heading2"/>
        <w:jc w:val="both"/>
        <w:rPr>
          <w:sz w:val="24"/>
          <w:szCs w:val="24"/>
          <w:lang w:bidi="ne-NP"/>
        </w:rPr>
      </w:pPr>
      <w:r w:rsidRPr="0090620A">
        <w:rPr>
          <w:rFonts w:hint="cs"/>
          <w:sz w:val="24"/>
          <w:szCs w:val="24"/>
          <w:cs/>
          <w:lang w:bidi="ne-NP"/>
        </w:rPr>
        <w:t>विद्यालय व्यवस्थापन समिति</w:t>
      </w:r>
      <w:r w:rsidRPr="0090620A">
        <w:rPr>
          <w:sz w:val="24"/>
          <w:szCs w:val="24"/>
          <w:lang w:bidi="ne-NP"/>
        </w:rPr>
        <w:t>,</w:t>
      </w:r>
      <w:r w:rsidRPr="0090620A">
        <w:rPr>
          <w:rFonts w:hint="cs"/>
          <w:sz w:val="24"/>
          <w:szCs w:val="24"/>
          <w:cs/>
          <w:lang w:bidi="ne-NP"/>
        </w:rPr>
        <w:t xml:space="preserve">   शिक्षक अभिभावक संघ र वडा प्रतिनिधिहरुलाई अभिमुखीकरण</w:t>
      </w:r>
    </w:p>
    <w:p w:rsidR="004C2EC3" w:rsidRDefault="004C2EC3" w:rsidP="0088785D">
      <w:pPr>
        <w:jc w:val="both"/>
        <w:rPr>
          <w:lang w:bidi="ne-NP"/>
        </w:rPr>
      </w:pPr>
      <w:r w:rsidRPr="00AB6C1D">
        <w:rPr>
          <w:rFonts w:hint="cs"/>
          <w:cs/>
          <w:lang w:bidi="ne-NP"/>
        </w:rPr>
        <w:t>नेपाल अपाङ्ग महिला संघले उच्च र निम्न प्रविधिका सिकाइ सामग्री र तालिम उपलब्ध गराएका विद्यालयका प्रधानाध्यापक</w:t>
      </w:r>
      <w:r w:rsidRPr="00AB6C1D">
        <w:rPr>
          <w:lang w:bidi="ne-NP"/>
        </w:rPr>
        <w:t>,</w:t>
      </w:r>
      <w:r w:rsidRPr="00AB6C1D">
        <w:rPr>
          <w:rFonts w:hint="cs"/>
          <w:cs/>
          <w:lang w:bidi="ne-NP"/>
        </w:rPr>
        <w:t xml:space="preserve"> विद्यालय व्यवस्थापन समितिका अध्यक्षहरू</w:t>
      </w:r>
      <w:r w:rsidRPr="00AB6C1D">
        <w:rPr>
          <w:lang w:bidi="ne-NP"/>
        </w:rPr>
        <w:t>,</w:t>
      </w:r>
      <w:r w:rsidRPr="00AB6C1D">
        <w:rPr>
          <w:rFonts w:hint="cs"/>
          <w:cs/>
          <w:lang w:bidi="ne-NP"/>
        </w:rPr>
        <w:t xml:space="preserve"> शिक्षक अभिभावक संघका अध्यक्ष र वडाका प्रतिनिधिसँग </w:t>
      </w:r>
      <w:r w:rsidR="007979E5">
        <w:rPr>
          <w:rFonts w:hint="cs"/>
          <w:cs/>
          <w:lang w:bidi="ne-NP"/>
        </w:rPr>
        <w:t xml:space="preserve">पाँचवटा </w:t>
      </w:r>
      <w:r w:rsidRPr="00AB6C1D">
        <w:rPr>
          <w:rFonts w:hint="cs"/>
          <w:cs/>
          <w:lang w:bidi="ne-NP"/>
        </w:rPr>
        <w:t>अन्तर्क्रिया कार्यक्रम सम्पन्न गरेको छ । संघले काठमाडौं</w:t>
      </w:r>
      <w:r w:rsidRPr="00AB6C1D">
        <w:rPr>
          <w:lang w:bidi="ne-NP"/>
        </w:rPr>
        <w:t>,</w:t>
      </w:r>
      <w:r w:rsidRPr="00AB6C1D">
        <w:rPr>
          <w:rFonts w:hint="cs"/>
          <w:cs/>
          <w:lang w:bidi="ne-NP"/>
        </w:rPr>
        <w:t xml:space="preserve"> ललितपुर</w:t>
      </w:r>
      <w:r w:rsidRPr="00AB6C1D">
        <w:rPr>
          <w:lang w:bidi="ne-NP"/>
        </w:rPr>
        <w:t>,</w:t>
      </w:r>
      <w:r w:rsidRPr="00AB6C1D">
        <w:rPr>
          <w:rFonts w:hint="cs"/>
          <w:cs/>
          <w:lang w:bidi="ne-NP"/>
        </w:rPr>
        <w:t xml:space="preserve"> धादिङ र काभ्रेमा  गरी पाँचवटा छलफल कार्यक्रम गरेको हो ।  </w:t>
      </w:r>
      <w:r w:rsidRPr="00AB6C1D">
        <w:rPr>
          <w:cs/>
          <w:lang w:bidi="ne-NP"/>
        </w:rPr>
        <w:t xml:space="preserve">सिकाइको </w:t>
      </w:r>
      <w:r w:rsidRPr="00AB6C1D">
        <w:rPr>
          <w:rFonts w:hint="cs"/>
          <w:cs/>
          <w:lang w:bidi="ne-NP"/>
        </w:rPr>
        <w:t xml:space="preserve">विश्वव्यापी ढाँचाका सिद्धान्तमा आधारित रहेर  उच्च र न्युन प्रविधि प्रयोग गरी बालबालिकाको </w:t>
      </w:r>
      <w:r w:rsidR="00C4193C">
        <w:rPr>
          <w:cs/>
          <w:lang w:bidi="ne-NP"/>
        </w:rPr>
        <w:t>सिका</w:t>
      </w:r>
      <w:r w:rsidR="00C4193C">
        <w:rPr>
          <w:rFonts w:hint="cs"/>
          <w:cs/>
          <w:lang w:bidi="ne-NP"/>
        </w:rPr>
        <w:t>इ</w:t>
      </w:r>
      <w:r w:rsidRPr="00AB6C1D">
        <w:rPr>
          <w:cs/>
          <w:lang w:bidi="ne-NP"/>
        </w:rPr>
        <w:t>मा विविधता र आवश्यकता सम्बोधन</w:t>
      </w:r>
      <w:r w:rsidRPr="00AB6C1D">
        <w:rPr>
          <w:rFonts w:hint="cs"/>
          <w:cs/>
          <w:lang w:bidi="ne-NP"/>
        </w:rPr>
        <w:t xml:space="preserve"> गर्न सहजीकरणका लागि शिक्षकहरूलाई तालिम दिइसकेपछि यसका बारेमा जानकारी गराउन विद्यालयका प्रधानाध्यापक</w:t>
      </w:r>
      <w:r w:rsidRPr="00AB6C1D">
        <w:rPr>
          <w:lang w:bidi="ne-NP"/>
        </w:rPr>
        <w:t>,</w:t>
      </w:r>
      <w:r w:rsidRPr="00AB6C1D">
        <w:rPr>
          <w:rFonts w:hint="cs"/>
          <w:cs/>
          <w:lang w:bidi="ne-NP"/>
        </w:rPr>
        <w:t xml:space="preserve"> विद्यालय व्यवस्थापन समितिका अध्यक्ष</w:t>
      </w:r>
      <w:r w:rsidRPr="00AB6C1D">
        <w:rPr>
          <w:lang w:bidi="ne-NP"/>
        </w:rPr>
        <w:t xml:space="preserve">, </w:t>
      </w:r>
      <w:r w:rsidRPr="00AB6C1D">
        <w:rPr>
          <w:rFonts w:hint="cs"/>
          <w:cs/>
          <w:lang w:bidi="ne-NP"/>
        </w:rPr>
        <w:t>शिक्षक अभिभावक संघका अध्यक्ष र वडाका प्रतिनिधिलाई अभिमुखीकरणको आयोजना गरिएको हो । अभिमुखीकरणमा प्रधानाध्यापकहरू</w:t>
      </w:r>
      <w:r w:rsidRPr="00AB6C1D">
        <w:rPr>
          <w:lang w:bidi="ne-NP"/>
        </w:rPr>
        <w:t>,</w:t>
      </w:r>
      <w:r w:rsidRPr="00AB6C1D">
        <w:rPr>
          <w:rFonts w:hint="cs"/>
          <w:cs/>
          <w:lang w:bidi="ne-NP"/>
        </w:rPr>
        <w:t xml:space="preserve"> सम्बन्धित वडाका वडा अध्यक्ष</w:t>
      </w:r>
      <w:r w:rsidRPr="00AB6C1D">
        <w:rPr>
          <w:lang w:bidi="ne-NP"/>
        </w:rPr>
        <w:t>,</w:t>
      </w:r>
      <w:r w:rsidRPr="00AB6C1D">
        <w:rPr>
          <w:rFonts w:hint="cs"/>
          <w:cs/>
          <w:lang w:bidi="ne-NP"/>
        </w:rPr>
        <w:t xml:space="preserve"> वडा सदस्यहरू</w:t>
      </w:r>
      <w:r w:rsidR="00DF590B">
        <w:rPr>
          <w:lang w:val="en-US" w:bidi="ne-NP"/>
        </w:rPr>
        <w:t>,</w:t>
      </w:r>
      <w:r w:rsidRPr="00AB6C1D">
        <w:rPr>
          <w:rFonts w:hint="cs"/>
          <w:cs/>
          <w:lang w:bidi="ne-NP"/>
        </w:rPr>
        <w:t xml:space="preserve"> शिक्षक</w:t>
      </w:r>
      <w:r w:rsidR="00DF590B">
        <w:rPr>
          <w:lang w:bidi="ne-NP"/>
        </w:rPr>
        <w:t>,</w:t>
      </w:r>
      <w:r w:rsidRPr="00AB6C1D">
        <w:rPr>
          <w:rFonts w:hint="cs"/>
          <w:cs/>
          <w:lang w:bidi="ne-NP"/>
        </w:rPr>
        <w:t xml:space="preserve"> अभिभावक संघका अध्यक्ष र विद्यालय व्यवस्थापन समितिका अध्यक्ष गरी ४० वटा विद्यालयका ८६ जनाको सहभागिता रहेको थियो ।  </w:t>
      </w:r>
    </w:p>
    <w:p w:rsidR="004C2EC3" w:rsidRPr="00AB6C1D" w:rsidRDefault="004C2EC3" w:rsidP="0088785D">
      <w:pPr>
        <w:jc w:val="both"/>
        <w:rPr>
          <w:lang w:bidi="ne-NP"/>
        </w:rPr>
      </w:pPr>
      <w:r w:rsidRPr="00AB6C1D">
        <w:rPr>
          <w:rFonts w:hint="cs"/>
          <w:cs/>
          <w:lang w:bidi="ne-NP"/>
        </w:rPr>
        <w:lastRenderedPageBreak/>
        <w:t xml:space="preserve">यसैगरी </w:t>
      </w:r>
      <w:r w:rsidRPr="00AB6C1D">
        <w:rPr>
          <w:lang w:bidi="ne-NP"/>
        </w:rPr>
        <w:t xml:space="preserve">LEARN </w:t>
      </w:r>
      <w:r w:rsidRPr="00AB6C1D">
        <w:rPr>
          <w:rFonts w:hint="cs"/>
          <w:cs/>
          <w:lang w:bidi="ne-NP"/>
        </w:rPr>
        <w:t xml:space="preserve">परियोजना अन्तर्गत नै नेपालमा पहुँचयुक्त शैक्षिक स्रोतहरुको विस्तार </w:t>
      </w:r>
      <w:r w:rsidRPr="00AB6C1D">
        <w:rPr>
          <w:lang w:bidi="ne-NP"/>
        </w:rPr>
        <w:t>(</w:t>
      </w:r>
      <w:r w:rsidRPr="00AB6C1D">
        <w:rPr>
          <w:rFonts w:hint="cs"/>
          <w:cs/>
          <w:lang w:bidi="ne-NP"/>
        </w:rPr>
        <w:t>लर्न</w:t>
      </w:r>
      <w:r w:rsidRPr="00AB6C1D">
        <w:rPr>
          <w:lang w:bidi="ne-NP"/>
        </w:rPr>
        <w:t>)</w:t>
      </w:r>
      <w:r w:rsidRPr="00AB6C1D">
        <w:rPr>
          <w:rFonts w:hint="cs"/>
          <w:cs/>
          <w:lang w:bidi="ne-NP"/>
        </w:rPr>
        <w:t xml:space="preserve"> परियोजना अन्तर्गत गरेका गतिविधिको समीक्षा र अनुभव आदानप्रदान गर्न एक प्रदेशस्तरीय परामर्श कार्यक्रम गर्‍यो । </w:t>
      </w:r>
      <w:r w:rsidR="00846CB8">
        <w:rPr>
          <w:lang w:val="en-US" w:bidi="ne-NP"/>
        </w:rPr>
        <w:t>LEARN</w:t>
      </w:r>
      <w:r w:rsidRPr="00AB6C1D">
        <w:rPr>
          <w:rFonts w:hint="cs"/>
          <w:cs/>
          <w:lang w:bidi="ne-NP"/>
        </w:rPr>
        <w:t xml:space="preserve"> परियोजनाले एकवर्षमा गरेका काम र उपलब्धीका बारेमा छलफल गर्नका लागि यो </w:t>
      </w:r>
      <w:r w:rsidR="002C0725">
        <w:rPr>
          <w:rFonts w:hint="cs"/>
          <w:cs/>
          <w:lang w:bidi="ne-NP"/>
        </w:rPr>
        <w:t xml:space="preserve">कार्यक्रम आयोजना गरिएको हो । </w:t>
      </w:r>
      <w:r w:rsidRPr="00AB6C1D">
        <w:rPr>
          <w:rFonts w:hint="cs"/>
          <w:cs/>
          <w:lang w:bidi="ne-NP"/>
        </w:rPr>
        <w:t>कार्यक्रममा शिक्षा तथा मानव विकास स्रोत केन्द्र</w:t>
      </w:r>
      <w:r w:rsidRPr="00AB6C1D">
        <w:rPr>
          <w:lang w:bidi="ne-NP"/>
        </w:rPr>
        <w:t>,</w:t>
      </w:r>
      <w:r w:rsidRPr="00AB6C1D">
        <w:rPr>
          <w:rFonts w:hint="cs"/>
          <w:cs/>
          <w:lang w:bidi="ne-NP"/>
        </w:rPr>
        <w:t xml:space="preserve"> अपाङ्गता अधिकारका क्षेत्रमा कार्यरत संघसंस्थाका प्रतिनिधि</w:t>
      </w:r>
      <w:r w:rsidRPr="00AB6C1D">
        <w:rPr>
          <w:lang w:bidi="ne-NP"/>
        </w:rPr>
        <w:t>,</w:t>
      </w:r>
      <w:r w:rsidRPr="00AB6C1D">
        <w:rPr>
          <w:rFonts w:hint="cs"/>
          <w:cs/>
          <w:lang w:bidi="ne-NP"/>
        </w:rPr>
        <w:t xml:space="preserve"> विश्व शिक्षा</w:t>
      </w:r>
      <w:r w:rsidRPr="00AB6C1D">
        <w:rPr>
          <w:lang w:bidi="ne-NP"/>
        </w:rPr>
        <w:t>,</w:t>
      </w:r>
      <w:r w:rsidRPr="00AB6C1D">
        <w:rPr>
          <w:rFonts w:hint="cs"/>
          <w:cs/>
          <w:lang w:bidi="ne-NP"/>
        </w:rPr>
        <w:t xml:space="preserve"> विभिन्न विद्यालयका प्रधानाध्यापक र शिक्षक</w:t>
      </w:r>
      <w:r w:rsidRPr="00AB6C1D">
        <w:rPr>
          <w:lang w:bidi="ne-NP"/>
        </w:rPr>
        <w:t>,</w:t>
      </w:r>
      <w:r w:rsidRPr="00AB6C1D">
        <w:rPr>
          <w:rFonts w:hint="cs"/>
          <w:cs/>
          <w:lang w:bidi="ne-NP"/>
        </w:rPr>
        <w:t xml:space="preserve"> नगरपालिका अन्तर्गत शिक्षा शाखाका प्रमुखहरु गरी ९० जनाको सहभागिता थियो ।</w:t>
      </w:r>
    </w:p>
    <w:p w:rsidR="00B54B4D" w:rsidRPr="00B54B4D" w:rsidRDefault="000E4BC4" w:rsidP="0088785D">
      <w:pPr>
        <w:jc w:val="both"/>
        <w:rPr>
          <w:lang w:bidi="ne-NP"/>
        </w:rPr>
      </w:pPr>
      <w:r w:rsidRPr="006B0056">
        <w:rPr>
          <w:rFonts w:hint="cs"/>
          <w:cs/>
          <w:lang w:bidi="ne-NP"/>
        </w:rPr>
        <w:t xml:space="preserve">नेपाल अपाङ्ग महिला संघले विश्व शिक्षासँगको साझेदारीमा  बागमती प्रदेशका </w:t>
      </w:r>
      <w:r w:rsidRPr="006B0056">
        <w:rPr>
          <w:cs/>
          <w:lang w:bidi="ne-NP"/>
        </w:rPr>
        <w:t>१०</w:t>
      </w:r>
      <w:r w:rsidRPr="006B0056">
        <w:rPr>
          <w:rFonts w:hint="cs"/>
          <w:cs/>
          <w:lang w:bidi="ne-NP"/>
        </w:rPr>
        <w:t xml:space="preserve"> वटा</w:t>
      </w:r>
      <w:r w:rsidRPr="006B0056">
        <w:rPr>
          <w:cs/>
          <w:lang w:bidi="ne-NP"/>
        </w:rPr>
        <w:t xml:space="preserve"> स्रोत कक्षा</w:t>
      </w:r>
      <w:r w:rsidRPr="006B0056">
        <w:rPr>
          <w:lang w:bidi="ne-NP"/>
        </w:rPr>
        <w:t xml:space="preserve">, </w:t>
      </w:r>
      <w:r w:rsidRPr="006B0056">
        <w:rPr>
          <w:cs/>
          <w:lang w:bidi="ne-NP"/>
        </w:rPr>
        <w:t xml:space="preserve">११ </w:t>
      </w:r>
      <w:r w:rsidRPr="006B0056">
        <w:rPr>
          <w:rFonts w:hint="cs"/>
          <w:cs/>
          <w:lang w:bidi="ne-NP"/>
        </w:rPr>
        <w:t xml:space="preserve">वटा </w:t>
      </w:r>
      <w:r w:rsidRPr="006B0056">
        <w:rPr>
          <w:cs/>
          <w:lang w:bidi="ne-NP"/>
        </w:rPr>
        <w:t>विशेष विद्यालय र २८ व</w:t>
      </w:r>
      <w:r w:rsidRPr="006B0056">
        <w:rPr>
          <w:rFonts w:hint="cs"/>
          <w:cs/>
          <w:lang w:bidi="ne-NP"/>
        </w:rPr>
        <w:t>टा</w:t>
      </w:r>
      <w:r w:rsidRPr="006B0056">
        <w:rPr>
          <w:cs/>
          <w:lang w:bidi="ne-NP"/>
        </w:rPr>
        <w:t xml:space="preserve"> मूलधारका विद्यालयका</w:t>
      </w:r>
      <w:r w:rsidRPr="006B0056">
        <w:rPr>
          <w:rFonts w:hint="cs"/>
          <w:cs/>
          <w:lang w:bidi="ne-NP"/>
        </w:rPr>
        <w:t xml:space="preserve"> </w:t>
      </w:r>
      <w:r w:rsidRPr="006B0056">
        <w:rPr>
          <w:cs/>
          <w:lang w:bidi="ne-NP"/>
        </w:rPr>
        <w:t>५८१ जना</w:t>
      </w:r>
      <w:r w:rsidRPr="006B0056">
        <w:rPr>
          <w:lang w:bidi="ne-NP"/>
        </w:rPr>
        <w:t xml:space="preserve"> </w:t>
      </w:r>
      <w:r w:rsidRPr="006B0056">
        <w:rPr>
          <w:cs/>
          <w:lang w:bidi="ne-NP"/>
        </w:rPr>
        <w:t>अपाङ्गता  भएका बालबालिका तथा ६</w:t>
      </w:r>
      <w:r w:rsidRPr="006B0056">
        <w:rPr>
          <w:lang w:bidi="ne-NP"/>
        </w:rPr>
        <w:t>,</w:t>
      </w:r>
      <w:r w:rsidRPr="006B0056">
        <w:rPr>
          <w:cs/>
          <w:lang w:bidi="ne-NP"/>
        </w:rPr>
        <w:t>२९५ जना</w:t>
      </w:r>
      <w:r w:rsidRPr="006B0056">
        <w:rPr>
          <w:lang w:bidi="ne-NP"/>
        </w:rPr>
        <w:t xml:space="preserve"> </w:t>
      </w:r>
      <w:r w:rsidRPr="006B0056">
        <w:rPr>
          <w:cs/>
          <w:lang w:bidi="ne-NP"/>
        </w:rPr>
        <w:t>प्रारम्भिक कक्षाका वालवालिका</w:t>
      </w:r>
      <w:r w:rsidRPr="006B0056">
        <w:rPr>
          <w:rFonts w:hint="cs"/>
          <w:cs/>
          <w:lang w:bidi="ne-NP"/>
        </w:rPr>
        <w:t>लाई सिकाइको विश्वव्यापी ढाँचाको</w:t>
      </w:r>
      <w:r w:rsidRPr="006B0056">
        <w:rPr>
          <w:lang w:bidi="ne-NP"/>
        </w:rPr>
        <w:t xml:space="preserve"> </w:t>
      </w:r>
      <w:r w:rsidRPr="006B0056">
        <w:rPr>
          <w:cs/>
          <w:lang w:bidi="ne-NP"/>
        </w:rPr>
        <w:t>अवधारणासहित</w:t>
      </w:r>
      <w:r w:rsidRPr="006B0056">
        <w:rPr>
          <w:rFonts w:hint="cs"/>
          <w:cs/>
          <w:lang w:bidi="ne-NP"/>
        </w:rPr>
        <w:t xml:space="preserve"> प्रविधिमैत्री सिकाइका लागि व</w:t>
      </w:r>
      <w:r w:rsidR="00E706C8" w:rsidRPr="006B0056">
        <w:rPr>
          <w:rFonts w:hint="cs"/>
          <w:cs/>
          <w:lang w:bidi="ne-NP"/>
        </w:rPr>
        <w:t xml:space="preserve">िभिन्न क्रियाकलाप सञ्चालन गर्‍यो </w:t>
      </w:r>
      <w:r w:rsidRPr="006B0056">
        <w:rPr>
          <w:rFonts w:hint="cs"/>
          <w:cs/>
          <w:lang w:bidi="ne-NP"/>
        </w:rPr>
        <w:t xml:space="preserve"> । </w:t>
      </w:r>
    </w:p>
    <w:p w:rsidR="00E27162" w:rsidRPr="00B54B4D" w:rsidRDefault="00772D07" w:rsidP="0088785D">
      <w:pPr>
        <w:pStyle w:val="Heading2"/>
        <w:jc w:val="both"/>
        <w:rPr>
          <w:lang w:bidi="ne-NP"/>
        </w:rPr>
      </w:pPr>
      <w:r w:rsidRPr="00B07B2B">
        <w:rPr>
          <w:rFonts w:hint="cs"/>
          <w:cs/>
          <w:lang w:bidi="ne-NP"/>
        </w:rPr>
        <w:t>अध्ययन अनुसन्धान</w:t>
      </w:r>
      <w:r w:rsidR="00EA7967">
        <w:rPr>
          <w:lang w:bidi="ne-NP"/>
        </w:rPr>
        <w:t xml:space="preserve"> </w:t>
      </w:r>
    </w:p>
    <w:p w:rsidR="00F14D0E" w:rsidRDefault="00D11D34" w:rsidP="0088785D">
      <w:pPr>
        <w:jc w:val="both"/>
        <w:rPr>
          <w:lang w:val="en-US" w:bidi="ne-NP"/>
        </w:rPr>
      </w:pPr>
      <w:r>
        <w:rPr>
          <w:rFonts w:hint="cs"/>
          <w:sz w:val="24"/>
          <w:szCs w:val="24"/>
          <w:cs/>
          <w:lang w:bidi="ne-NP"/>
        </w:rPr>
        <w:t xml:space="preserve"> </w:t>
      </w:r>
      <w:r w:rsidR="00EA7967">
        <w:rPr>
          <w:rFonts w:hint="cs"/>
          <w:cs/>
          <w:lang w:val="en-US" w:bidi="ne-NP"/>
        </w:rPr>
        <w:t>नेपाल अपाङ्ग महिला संघले अपाङ्गता भएका महिलाको न्यायमा पहुँचको अवस्था र अवरोधको विश्लेषण</w:t>
      </w:r>
      <w:r w:rsidR="00EA7967">
        <w:rPr>
          <w:lang w:val="en-US"/>
        </w:rPr>
        <w:t xml:space="preserve"> </w:t>
      </w:r>
      <w:r w:rsidR="003D2A95">
        <w:rPr>
          <w:rFonts w:hint="cs"/>
          <w:cs/>
          <w:lang w:val="en-US" w:bidi="ne-NP"/>
        </w:rPr>
        <w:t xml:space="preserve"> गर्न </w:t>
      </w:r>
      <w:r w:rsidR="00EA7967">
        <w:rPr>
          <w:rFonts w:hint="cs"/>
          <w:cs/>
          <w:lang w:val="en-US" w:bidi="ne-NP"/>
        </w:rPr>
        <w:t xml:space="preserve"> अध्ययन</w:t>
      </w:r>
      <w:r w:rsidR="003D2A95">
        <w:rPr>
          <w:rFonts w:hint="cs"/>
          <w:cs/>
          <w:lang w:val="en-US" w:bidi="ne-NP"/>
        </w:rPr>
        <w:t xml:space="preserve"> गरेको छ । </w:t>
      </w:r>
      <w:r w:rsidR="009E694E">
        <w:rPr>
          <w:rFonts w:hint="cs"/>
          <w:cs/>
          <w:lang w:val="en-US" w:bidi="ne-NP"/>
        </w:rPr>
        <w:t xml:space="preserve">सेवा प्रदायक निकायसहित अन्य सरोकारवालबीच </w:t>
      </w:r>
      <w:r w:rsidR="003D2A95">
        <w:rPr>
          <w:rFonts w:hint="cs"/>
          <w:cs/>
          <w:lang w:val="en-US" w:bidi="ne-NP"/>
        </w:rPr>
        <w:t>उक्त अध्ययन</w:t>
      </w:r>
      <w:r w:rsidR="009E694E">
        <w:rPr>
          <w:rFonts w:hint="cs"/>
          <w:cs/>
          <w:lang w:val="en-US" w:bidi="ne-NP"/>
        </w:rPr>
        <w:t xml:space="preserve">को </w:t>
      </w:r>
      <w:r w:rsidR="00EA7967">
        <w:rPr>
          <w:rFonts w:hint="cs"/>
          <w:cs/>
          <w:lang w:val="en-US" w:bidi="ne-NP"/>
        </w:rPr>
        <w:t xml:space="preserve"> निष्कर्ष</w:t>
      </w:r>
      <w:r w:rsidR="009E694E">
        <w:rPr>
          <w:rFonts w:hint="cs"/>
          <w:cs/>
          <w:lang w:val="en-US" w:bidi="ne-NP"/>
        </w:rPr>
        <w:t xml:space="preserve"> </w:t>
      </w:r>
      <w:r w:rsidR="00BF2179">
        <w:rPr>
          <w:rFonts w:hint="cs"/>
          <w:cs/>
          <w:lang w:val="en-US" w:bidi="ne-NP"/>
        </w:rPr>
        <w:t>सार्वजनिक गरेको छ । वोमेन</w:t>
      </w:r>
      <w:r w:rsidR="00EA7967">
        <w:rPr>
          <w:rFonts w:hint="cs"/>
          <w:cs/>
          <w:lang w:val="en-US" w:bidi="ne-NP"/>
        </w:rPr>
        <w:t>काइण्ड यू केको सहयोगमा गरिएको यस अध्ययन</w:t>
      </w:r>
      <w:r w:rsidR="00950EAA">
        <w:rPr>
          <w:rFonts w:hint="cs"/>
          <w:cs/>
          <w:lang w:val="en-US" w:bidi="ne-NP"/>
        </w:rPr>
        <w:t xml:space="preserve"> प्रतिवेदन सार्वजनिक गर्न आयोजित कार्यक्रममा बिभिन्न पालिका र नागरिक समाजका प्रतिनिधि गरी ३३ जनाको सहभागिता थियो । उक्त अध्ययन प्रतिवेदनले </w:t>
      </w:r>
      <w:r w:rsidR="00EA7967">
        <w:rPr>
          <w:rFonts w:hint="cs"/>
          <w:cs/>
          <w:lang w:val="en-US" w:bidi="ne-NP"/>
        </w:rPr>
        <w:t>अपाङ्गता भएका महिलाको न्यायमा पहुँचको अवस्था अत्यन्तै कठीन र जटिल रहेको देखाएको छ । अपाङ्गता भएका महिलाका लागि  न्याय पाउने वातावरण नभएका कारण उनीहरू न्यायिक प्रक्रियामा जान इच्छुक नभएको र सेवा प्रदायक निकायले दिने सेवा प्रभावकारी नभएको निष्कर्ष अध्ययनको छ ।</w:t>
      </w:r>
      <w:r w:rsidR="00F14D0E">
        <w:rPr>
          <w:rFonts w:hint="cs"/>
          <w:cs/>
          <w:lang w:val="en-US" w:bidi="ne-NP"/>
        </w:rPr>
        <w:t xml:space="preserve"> महिलाहरु आफूमाथि भएको हिंसाका बारेमा वोलेमा इज्जत जाने वा महिलाले सहनुपर्छ भन्ने स्थापित भाष्यले अपाङ्गता भएका महिलामा पनि प्रभाव पारेकाले उनीहरू आफुमाथिको हिंसा सहेर बस्ने गरेका उक्त अध्ययनको निष्कर्ष छ । </w:t>
      </w:r>
    </w:p>
    <w:p w:rsidR="00EA7967" w:rsidRDefault="00F14D0E" w:rsidP="0088785D">
      <w:pPr>
        <w:jc w:val="both"/>
        <w:rPr>
          <w:lang w:val="en-US" w:bidi="ne-NP"/>
        </w:rPr>
      </w:pPr>
      <w:r>
        <w:rPr>
          <w:rFonts w:hint="cs"/>
          <w:cs/>
          <w:lang w:val="en-US" w:bidi="ne-NP"/>
        </w:rPr>
        <w:t>अध्ययनका अनुसार अपाङ्गता भएका महिलाहरु धेरैजसो आफ्ना परिवारमा आश्रित हुनुपरेका कारण न्याय पाउने वातावरण छैन</w:t>
      </w:r>
      <w:r>
        <w:rPr>
          <w:lang w:val="en-US" w:bidi="ne-NP"/>
        </w:rPr>
        <w:t>,</w:t>
      </w:r>
      <w:r>
        <w:rPr>
          <w:rFonts w:hint="cs"/>
          <w:cs/>
          <w:lang w:val="en-US" w:bidi="ne-NP"/>
        </w:rPr>
        <w:t xml:space="preserve"> तर परिवार र समुदायबाट सहयोग र समर्थन पाउने अपाङ्गता भएका महिला भने न्यायको खोजीमा लाग्ने गरेका छन् । न्याय दिने निकायहरु र  प्रहरीले अपाङ्गता भएका  हिंसा प्रभावित महिलाका पक्षमा प्रमाण जुटाउन गाह्रो हुने गरेको बताएको कुरा अध्ययनमा उल्लेख छ</w:t>
      </w:r>
      <w:r w:rsidR="00731D5D">
        <w:rPr>
          <w:rFonts w:hint="cs"/>
          <w:cs/>
          <w:lang w:val="en-US" w:bidi="ne-NP"/>
        </w:rPr>
        <w:t xml:space="preserve"> ।</w:t>
      </w:r>
    </w:p>
    <w:p w:rsidR="00BC281A" w:rsidRPr="00FB4880" w:rsidRDefault="00F16B9C" w:rsidP="0088785D">
      <w:pPr>
        <w:pStyle w:val="Heading2"/>
        <w:jc w:val="both"/>
        <w:rPr>
          <w:lang w:bidi="ne-NP"/>
        </w:rPr>
      </w:pPr>
      <w:r>
        <w:rPr>
          <w:cs/>
          <w:lang w:bidi="ne-NP"/>
        </w:rPr>
        <w:tab/>
      </w:r>
      <w:r>
        <w:rPr>
          <w:cs/>
          <w:lang w:bidi="ne-NP"/>
        </w:rPr>
        <w:tab/>
      </w:r>
      <w:r>
        <w:rPr>
          <w:cs/>
          <w:lang w:bidi="ne-NP"/>
        </w:rPr>
        <w:tab/>
      </w:r>
      <w:r>
        <w:rPr>
          <w:rFonts w:hint="cs"/>
          <w:cs/>
          <w:lang w:bidi="ne-NP"/>
        </w:rPr>
        <w:t>नीति पुनरावलोकन</w:t>
      </w:r>
    </w:p>
    <w:p w:rsidR="00731515" w:rsidRPr="00901719" w:rsidRDefault="00731515" w:rsidP="0088785D">
      <w:pPr>
        <w:pStyle w:val="ListParagraph"/>
        <w:ind w:left="90"/>
        <w:rPr>
          <w:sz w:val="24"/>
          <w:szCs w:val="24"/>
          <w:lang w:bidi="ne-NP"/>
        </w:rPr>
      </w:pPr>
    </w:p>
    <w:p w:rsidR="009669F6" w:rsidRPr="00450455" w:rsidRDefault="00BC281A" w:rsidP="0088785D">
      <w:pPr>
        <w:jc w:val="both"/>
        <w:rPr>
          <w:lang w:val="en-US" w:bidi="ne-NP"/>
        </w:rPr>
      </w:pPr>
      <w:r w:rsidRPr="00450455">
        <w:rPr>
          <w:rFonts w:hint="cs"/>
          <w:cs/>
          <w:lang w:val="en-US" w:bidi="ne-NP"/>
        </w:rPr>
        <w:t xml:space="preserve">नेपाल अपाङ्ग महिला संघले </w:t>
      </w:r>
      <w:r w:rsidRPr="00450455">
        <w:rPr>
          <w:cs/>
          <w:lang w:val="en-US" w:bidi="ne-NP"/>
        </w:rPr>
        <w:t xml:space="preserve">अपाङ्गता </w:t>
      </w:r>
      <w:r w:rsidR="00071A18" w:rsidRPr="00450455">
        <w:rPr>
          <w:rFonts w:hint="cs"/>
          <w:cs/>
          <w:lang w:val="en-US" w:bidi="ne-NP"/>
        </w:rPr>
        <w:t xml:space="preserve">भएका व्यक्तिका </w:t>
      </w:r>
      <w:r w:rsidRPr="00450455">
        <w:rPr>
          <w:cs/>
          <w:lang w:val="en-US" w:bidi="ne-NP"/>
        </w:rPr>
        <w:t>अधिकार सम्बन्धी ऐ</w:t>
      </w:r>
      <w:r w:rsidRPr="00450455">
        <w:rPr>
          <w:rFonts w:hint="cs"/>
          <w:cs/>
          <w:lang w:val="en-US" w:bidi="ne-NP"/>
        </w:rPr>
        <w:t>नलाई महिला</w:t>
      </w:r>
      <w:r w:rsidR="002B375D" w:rsidRPr="00450455">
        <w:rPr>
          <w:rFonts w:hint="cs"/>
          <w:cs/>
          <w:lang w:val="en-US" w:bidi="ne-NP"/>
        </w:rPr>
        <w:t xml:space="preserve"> र यसभि</w:t>
      </w:r>
      <w:r w:rsidR="00071A18" w:rsidRPr="00450455">
        <w:rPr>
          <w:rFonts w:hint="cs"/>
          <w:cs/>
          <w:lang w:val="en-US" w:bidi="ne-NP"/>
        </w:rPr>
        <w:t xml:space="preserve">त्रको अन्तरसम्वद्धता  </w:t>
      </w:r>
      <w:r w:rsidRPr="00450455">
        <w:rPr>
          <w:cs/>
          <w:lang w:val="en-US" w:bidi="ne-NP"/>
        </w:rPr>
        <w:t>दृष्टिकोणबाट</w:t>
      </w:r>
      <w:r w:rsidRPr="00450455">
        <w:rPr>
          <w:rFonts w:hint="cs"/>
          <w:rtl/>
          <w:cs/>
          <w:lang w:val="en-US"/>
        </w:rPr>
        <w:t xml:space="preserve"> </w:t>
      </w:r>
      <w:r w:rsidRPr="00450455">
        <w:rPr>
          <w:cs/>
          <w:lang w:val="en-US" w:bidi="ne-NP"/>
        </w:rPr>
        <w:t>पुनरावलोकन</w:t>
      </w:r>
      <w:r w:rsidRPr="00450455">
        <w:rPr>
          <w:rFonts w:hint="cs"/>
          <w:cs/>
          <w:lang w:val="en-US" w:bidi="ne-NP"/>
        </w:rPr>
        <w:t xml:space="preserve"> गरेको छ । स‌ंयुक्त राष्ट्र संघसँग</w:t>
      </w:r>
      <w:r w:rsidR="002B375D" w:rsidRPr="00450455">
        <w:rPr>
          <w:rFonts w:hint="cs"/>
          <w:cs/>
          <w:lang w:val="en-US" w:bidi="ne-NP"/>
        </w:rPr>
        <w:t xml:space="preserve">को सहकार्यमा गरिएको </w:t>
      </w:r>
      <w:r w:rsidR="00E27E2D" w:rsidRPr="00450455">
        <w:rPr>
          <w:rFonts w:hint="cs"/>
          <w:cs/>
          <w:lang w:val="en-US" w:bidi="ne-NP"/>
        </w:rPr>
        <w:t>यस पुनरावलोकनका क्रममा मानवअधिकार</w:t>
      </w:r>
      <w:r w:rsidR="00E27E2D" w:rsidRPr="00450455">
        <w:rPr>
          <w:lang w:val="en-US" w:bidi="ne-NP"/>
        </w:rPr>
        <w:t xml:space="preserve">, </w:t>
      </w:r>
      <w:r w:rsidR="00E27E2D" w:rsidRPr="00450455">
        <w:rPr>
          <w:rFonts w:hint="cs"/>
          <w:cs/>
          <w:lang w:val="en-US" w:bidi="ne-NP"/>
        </w:rPr>
        <w:t xml:space="preserve">अपाङ्गता </w:t>
      </w:r>
      <w:r w:rsidR="00BF2179">
        <w:rPr>
          <w:rFonts w:hint="cs"/>
          <w:cs/>
          <w:lang w:val="en-US" w:bidi="ne-NP"/>
        </w:rPr>
        <w:t>अधिकार सम्बन्धी</w:t>
      </w:r>
      <w:r w:rsidR="00E71F13" w:rsidRPr="00450455">
        <w:rPr>
          <w:rFonts w:hint="cs"/>
          <w:cs/>
          <w:lang w:val="en-US" w:bidi="ne-NP"/>
        </w:rPr>
        <w:t xml:space="preserve"> महासन्धी </w:t>
      </w:r>
      <w:r w:rsidR="00E71F13" w:rsidRPr="00450455">
        <w:rPr>
          <w:lang w:val="en-US" w:bidi="ne-NP"/>
        </w:rPr>
        <w:t>UNCRPD</w:t>
      </w:r>
      <w:r w:rsidR="00905A4D" w:rsidRPr="00450455">
        <w:rPr>
          <w:lang w:val="en-US" w:bidi="ne-NP"/>
        </w:rPr>
        <w:t xml:space="preserve"> </w:t>
      </w:r>
      <w:r w:rsidR="00905A4D" w:rsidRPr="00450455">
        <w:rPr>
          <w:rFonts w:hint="cs"/>
          <w:cs/>
          <w:lang w:val="en-US" w:bidi="ne-NP"/>
        </w:rPr>
        <w:t xml:space="preserve">र लैङ्गिक अन्तरसम्बद्धताको दृष्टिकोणबाट </w:t>
      </w:r>
      <w:r w:rsidR="00FC3F95" w:rsidRPr="00450455">
        <w:rPr>
          <w:rFonts w:hint="cs"/>
          <w:cs/>
          <w:lang w:val="en-US" w:bidi="ne-NP"/>
        </w:rPr>
        <w:t xml:space="preserve">यी नीतिको पुनरावलोकन गरिएको हो । </w:t>
      </w:r>
    </w:p>
    <w:p w:rsidR="002D2B07" w:rsidRPr="00CE6498" w:rsidRDefault="00AB78C5" w:rsidP="0088785D">
      <w:pPr>
        <w:jc w:val="both"/>
        <w:rPr>
          <w:rFonts w:hint="cs"/>
          <w:lang w:val="en-US" w:bidi="ne-NP"/>
        </w:rPr>
      </w:pPr>
      <w:r w:rsidRPr="00450455">
        <w:rPr>
          <w:rFonts w:hint="cs"/>
          <w:cs/>
          <w:lang w:val="en-US" w:bidi="ne-NP"/>
        </w:rPr>
        <w:lastRenderedPageBreak/>
        <w:t xml:space="preserve">अपाङ्गता भएका व्यक्तिको अधिकार सम्बन्धी </w:t>
      </w:r>
      <w:r w:rsidRPr="00450455">
        <w:rPr>
          <w:cs/>
          <w:lang w:val="en-US" w:bidi="ne-NP"/>
        </w:rPr>
        <w:t>ऐ</w:t>
      </w:r>
      <w:r w:rsidRPr="00450455">
        <w:rPr>
          <w:rFonts w:hint="cs"/>
          <w:cs/>
          <w:lang w:val="en-US" w:bidi="ne-NP"/>
        </w:rPr>
        <w:t>न  २०७४</w:t>
      </w:r>
      <w:r w:rsidR="009669F6" w:rsidRPr="00450455">
        <w:rPr>
          <w:rFonts w:hint="cs"/>
          <w:cs/>
          <w:lang w:val="en-US" w:bidi="ne-NP"/>
        </w:rPr>
        <w:t xml:space="preserve"> </w:t>
      </w:r>
      <w:r w:rsidRPr="00450455">
        <w:rPr>
          <w:rFonts w:hint="cs"/>
          <w:cs/>
          <w:lang w:val="en-US" w:bidi="ne-NP"/>
        </w:rPr>
        <w:t xml:space="preserve">ले </w:t>
      </w:r>
      <w:r w:rsidR="009669F6" w:rsidRPr="00450455">
        <w:rPr>
          <w:rFonts w:hint="cs"/>
          <w:cs/>
          <w:lang w:val="en-US" w:bidi="ne-NP"/>
        </w:rPr>
        <w:t xml:space="preserve">अपाङ्गता अधिकार सुनिश्चित गर्न </w:t>
      </w:r>
      <w:r w:rsidRPr="00450455">
        <w:rPr>
          <w:rFonts w:hint="cs"/>
          <w:cs/>
          <w:lang w:val="en-US" w:bidi="ne-NP"/>
        </w:rPr>
        <w:t xml:space="preserve">गरेका </w:t>
      </w:r>
      <w:r w:rsidR="00ED63EE" w:rsidRPr="00450455">
        <w:rPr>
          <w:rFonts w:hint="cs"/>
          <w:cs/>
          <w:lang w:val="en-US" w:bidi="ne-NP"/>
        </w:rPr>
        <w:t xml:space="preserve"> व्यवस्थाहरू बाध्यकारी नभएको</w:t>
      </w:r>
      <w:r w:rsidR="00ED63EE" w:rsidRPr="00450455">
        <w:rPr>
          <w:lang w:val="en-US" w:bidi="ne-NP"/>
        </w:rPr>
        <w:t xml:space="preserve">, </w:t>
      </w:r>
      <w:r w:rsidRPr="00450455">
        <w:rPr>
          <w:cs/>
          <w:lang w:val="en-US" w:bidi="ne-NP"/>
        </w:rPr>
        <w:t>ऐ</w:t>
      </w:r>
      <w:r w:rsidRPr="00450455">
        <w:rPr>
          <w:rFonts w:hint="cs"/>
          <w:cs/>
          <w:lang w:val="en-US" w:bidi="ne-NP"/>
        </w:rPr>
        <w:t>नले अपाङ्गता भएका व्यक्तिहरुका लागि अधिकारको व्यवस्था त गर</w:t>
      </w:r>
      <w:r w:rsidR="00E502C9" w:rsidRPr="00450455">
        <w:rPr>
          <w:rFonts w:hint="cs"/>
          <w:cs/>
          <w:lang w:val="en-US" w:bidi="ne-NP"/>
        </w:rPr>
        <w:t>ेको छ तर त्यसलाई निर्देश नगरेको</w:t>
      </w:r>
      <w:r w:rsidR="00E502C9" w:rsidRPr="00450455">
        <w:rPr>
          <w:lang w:val="en-US" w:bidi="ne-NP"/>
        </w:rPr>
        <w:t xml:space="preserve">, </w:t>
      </w:r>
      <w:r w:rsidRPr="00450455">
        <w:rPr>
          <w:lang w:val="en-US" w:bidi="ne-NP"/>
        </w:rPr>
        <w:t>'</w:t>
      </w:r>
      <w:r w:rsidRPr="00450455">
        <w:rPr>
          <w:rFonts w:hint="cs"/>
          <w:cs/>
          <w:lang w:val="en-US" w:bidi="ne-NP"/>
        </w:rPr>
        <w:t>कानुनले अपाङ्गता भएका व्यक्तिका लागि पहुँचयुक्तताको</w:t>
      </w:r>
      <w:r w:rsidR="00E502C9" w:rsidRPr="00450455">
        <w:rPr>
          <w:rFonts w:hint="cs"/>
          <w:cs/>
          <w:lang w:val="en-US" w:bidi="ne-NP"/>
        </w:rPr>
        <w:t xml:space="preserve"> कुरा गरेको </w:t>
      </w:r>
      <w:r w:rsidRPr="00450455">
        <w:rPr>
          <w:rFonts w:hint="cs"/>
          <w:cs/>
          <w:lang w:val="en-US" w:bidi="ne-NP"/>
        </w:rPr>
        <w:t xml:space="preserve"> तर पहुँचयुक्त बनाउन के के आवश्यक छ त्यो कुरा </w:t>
      </w:r>
      <w:r w:rsidR="00E502C9" w:rsidRPr="00450455">
        <w:rPr>
          <w:rFonts w:hint="cs"/>
          <w:cs/>
          <w:lang w:val="en-US" w:bidi="ne-NP"/>
        </w:rPr>
        <w:t>न</w:t>
      </w:r>
      <w:r w:rsidRPr="00450455">
        <w:rPr>
          <w:rFonts w:hint="cs"/>
          <w:cs/>
          <w:lang w:val="en-US" w:bidi="ne-NP"/>
        </w:rPr>
        <w:t xml:space="preserve">तोकिएको </w:t>
      </w:r>
      <w:r w:rsidR="00E502C9" w:rsidRPr="00450455">
        <w:rPr>
          <w:rFonts w:hint="cs"/>
          <w:cs/>
          <w:lang w:val="en-US" w:bidi="ne-NP"/>
        </w:rPr>
        <w:t xml:space="preserve">कुरा पुनरावलोकनका क्रममा </w:t>
      </w:r>
      <w:r w:rsidR="00E83C0E" w:rsidRPr="00450455">
        <w:rPr>
          <w:rFonts w:hint="cs"/>
          <w:cs/>
          <w:lang w:val="en-US" w:bidi="ne-NP"/>
        </w:rPr>
        <w:t>अौल्याइ</w:t>
      </w:r>
      <w:r w:rsidR="00E502C9" w:rsidRPr="00450455">
        <w:rPr>
          <w:rFonts w:hint="cs"/>
          <w:cs/>
          <w:lang w:val="en-US" w:bidi="ne-NP"/>
        </w:rPr>
        <w:t>एको छ ।</w:t>
      </w:r>
      <w:r w:rsidR="00E83C0E" w:rsidRPr="00450455">
        <w:rPr>
          <w:rFonts w:hint="cs"/>
          <w:cs/>
          <w:lang w:val="en-US" w:bidi="ne-NP"/>
        </w:rPr>
        <w:t xml:space="preserve"> तर</w:t>
      </w:r>
      <w:r w:rsidRPr="00450455">
        <w:rPr>
          <w:rFonts w:hint="cs"/>
          <w:cs/>
          <w:lang w:val="en-US" w:bidi="ne-NP"/>
        </w:rPr>
        <w:t xml:space="preserve"> जुन कुरा अपाङ्गता अधिकार सम्बन्धी अन्तर्राष्ट्रिय महासन्धीले स्पष्ट उल्लेख गरेको छ । त्यसैले सेवाहरुका बारेमा स्पष्ट नतोकिएकाले राज्यलाई </w:t>
      </w:r>
      <w:r w:rsidR="00E83C0E" w:rsidRPr="00450455">
        <w:rPr>
          <w:rFonts w:hint="cs"/>
          <w:cs/>
          <w:lang w:val="en-US" w:bidi="ne-NP"/>
        </w:rPr>
        <w:t xml:space="preserve"> यी व्यवस्था र सेवाहरु प्रदान गर्न </w:t>
      </w:r>
      <w:r w:rsidRPr="00450455">
        <w:rPr>
          <w:rFonts w:hint="cs"/>
          <w:cs/>
          <w:lang w:val="en-US" w:bidi="ne-NP"/>
        </w:rPr>
        <w:t xml:space="preserve">बाध्यकारी </w:t>
      </w:r>
      <w:r w:rsidR="00E83C0E" w:rsidRPr="00450455">
        <w:rPr>
          <w:rFonts w:hint="cs"/>
          <w:cs/>
          <w:lang w:val="en-US" w:bidi="ne-NP"/>
        </w:rPr>
        <w:t>न</w:t>
      </w:r>
      <w:r w:rsidRPr="00450455">
        <w:rPr>
          <w:rFonts w:hint="cs"/>
          <w:cs/>
          <w:lang w:val="en-US" w:bidi="ne-NP"/>
        </w:rPr>
        <w:t>बनाइए</w:t>
      </w:r>
      <w:r w:rsidR="00BF2179">
        <w:rPr>
          <w:rFonts w:hint="cs"/>
          <w:cs/>
          <w:lang w:val="en-US" w:bidi="ne-NP"/>
        </w:rPr>
        <w:t xml:space="preserve"> उल्लेख छ </w:t>
      </w:r>
      <w:r w:rsidRPr="00450455">
        <w:rPr>
          <w:rFonts w:hint="cs"/>
          <w:cs/>
          <w:lang w:val="en-US" w:bidi="ne-NP"/>
        </w:rPr>
        <w:t>।</w:t>
      </w:r>
      <w:r w:rsidR="00450455">
        <w:rPr>
          <w:rFonts w:hint="cs"/>
          <w:cs/>
          <w:lang w:val="en-US" w:bidi="ne-NP"/>
        </w:rPr>
        <w:t xml:space="preserve"> </w:t>
      </w:r>
      <w:r w:rsidR="00FB71F7" w:rsidRPr="00450455">
        <w:rPr>
          <w:rFonts w:hint="cs"/>
          <w:cs/>
          <w:lang w:val="en-US" w:bidi="ne-NP"/>
        </w:rPr>
        <w:t>संघले उक्त पुनरावलोकनले अौल्याएका बुँदाहरु सांसद र सरोकारवालक</w:t>
      </w:r>
      <w:r w:rsidR="00BF2179">
        <w:rPr>
          <w:rFonts w:hint="cs"/>
          <w:cs/>
          <w:lang w:val="en-US" w:bidi="ne-NP"/>
        </w:rPr>
        <w:t xml:space="preserve">ाबीच छलफल गरेको थियो । </w:t>
      </w:r>
      <w:r w:rsidR="00505867">
        <w:rPr>
          <w:rFonts w:hint="cs"/>
          <w:cs/>
          <w:lang w:val="en-US" w:bidi="ne-NP"/>
        </w:rPr>
        <w:t xml:space="preserve">नीति पुनरावलोकको समीक्षा र छलफल गर्न आयोजित कार्यक्रममा </w:t>
      </w:r>
      <w:r w:rsidR="00853742">
        <w:rPr>
          <w:rFonts w:hint="cs"/>
          <w:cs/>
          <w:lang w:val="en-US" w:bidi="ne-NP"/>
        </w:rPr>
        <w:t>६ जना सांसदसहित ३७ जना सहभागी</w:t>
      </w:r>
      <w:r w:rsidR="00DD6C44">
        <w:rPr>
          <w:rFonts w:hint="cs"/>
          <w:cs/>
          <w:lang w:val="en-US" w:bidi="ne-NP"/>
        </w:rPr>
        <w:t xml:space="preserve"> थिए ।</w:t>
      </w:r>
    </w:p>
    <w:p w:rsidR="003F221C" w:rsidRDefault="000A12B8" w:rsidP="0088785D">
      <w:pPr>
        <w:pStyle w:val="Heading1"/>
        <w:jc w:val="both"/>
        <w:rPr>
          <w:lang w:bidi="ne-NP"/>
        </w:rPr>
      </w:pPr>
      <w:r w:rsidRPr="000A12B8">
        <w:rPr>
          <w:rFonts w:hint="cs"/>
          <w:cs/>
          <w:lang w:bidi="ne-NP"/>
        </w:rPr>
        <w:t>अन्तर्राष्ट्रिय सहभागिता</w:t>
      </w:r>
    </w:p>
    <w:p w:rsidR="00B5431D" w:rsidRPr="00B5431D" w:rsidRDefault="00B5431D" w:rsidP="0088785D">
      <w:pPr>
        <w:jc w:val="both"/>
        <w:rPr>
          <w:lang w:bidi="ne-NP"/>
        </w:rPr>
      </w:pPr>
    </w:p>
    <w:p w:rsidR="0005778D" w:rsidRDefault="0005778D" w:rsidP="0088785D">
      <w:pPr>
        <w:pStyle w:val="Heading2"/>
        <w:jc w:val="both"/>
        <w:rPr>
          <w:lang w:val="en-US" w:bidi="ne-NP"/>
        </w:rPr>
      </w:pPr>
      <w:r w:rsidRPr="003A1AAD">
        <w:rPr>
          <w:noProof/>
          <w:lang w:val="en-US" w:bidi="ne-NP"/>
        </w:rPr>
        <w:drawing>
          <wp:anchor distT="0" distB="0" distL="114300" distR="114300" simplePos="0" relativeHeight="251660288" behindDoc="0" locked="0" layoutInCell="1" allowOverlap="1" wp14:anchorId="147EB6DE" wp14:editId="5C3A1D2B">
            <wp:simplePos x="0" y="0"/>
            <wp:positionH relativeFrom="column">
              <wp:posOffset>0</wp:posOffset>
            </wp:positionH>
            <wp:positionV relativeFrom="paragraph">
              <wp:posOffset>300355</wp:posOffset>
            </wp:positionV>
            <wp:extent cx="3460115" cy="2013585"/>
            <wp:effectExtent l="0" t="0" r="6985" b="5715"/>
            <wp:wrapSquare wrapText="bothSides"/>
            <wp:docPr id="4" name="Picture 4" descr="सम्मेलनमा प्यानलिष्टका रुपमा सहभागीका रुपमा वीचमा बसेर संघकी अध्यक्ष दाहाल बोल्दै । उहाका दायाँ तर्फ ३ र वायाँ तर्फ ३ जना विदेशि सहभागी प्यानलमा छन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hoto 2023\AGM023\Bulletin\Bank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s/>
          <w:lang w:val="en-US" w:bidi="ne-NP"/>
        </w:rPr>
        <w:t>एसिया प्र</w:t>
      </w:r>
      <w:r>
        <w:rPr>
          <w:rFonts w:hint="cs"/>
          <w:cs/>
          <w:lang w:val="en-US" w:bidi="ne-NP"/>
        </w:rPr>
        <w:t>शा</w:t>
      </w:r>
      <w:r w:rsidRPr="00D66C4A">
        <w:rPr>
          <w:cs/>
          <w:lang w:val="en-US" w:bidi="ne-NP"/>
        </w:rPr>
        <w:t>न्त क्षे</w:t>
      </w:r>
      <w:r>
        <w:rPr>
          <w:cs/>
          <w:lang w:val="en-US" w:bidi="ne-NP"/>
        </w:rPr>
        <w:t xml:space="preserve">त्रीय </w:t>
      </w:r>
      <w:r w:rsidRPr="00D66C4A">
        <w:rPr>
          <w:cs/>
          <w:lang w:val="en-US" w:bidi="ne-NP"/>
        </w:rPr>
        <w:t>सम्मेलन</w:t>
      </w:r>
      <w:r>
        <w:rPr>
          <w:rFonts w:hint="cs"/>
          <w:cs/>
          <w:lang w:val="en-US" w:bidi="ne-NP"/>
        </w:rPr>
        <w:t>मा संघको सहभागिता</w:t>
      </w:r>
    </w:p>
    <w:p w:rsidR="0005778D" w:rsidRPr="003A1AAD" w:rsidRDefault="0005778D" w:rsidP="0088785D">
      <w:pPr>
        <w:jc w:val="both"/>
        <w:rPr>
          <w:lang w:val="en-US" w:bidi="ne-NP"/>
        </w:rPr>
      </w:pPr>
    </w:p>
    <w:p w:rsidR="0005778D" w:rsidRDefault="0005778D" w:rsidP="0088785D">
      <w:pPr>
        <w:jc w:val="both"/>
        <w:rPr>
          <w:rFonts w:asciiTheme="minorBidi" w:hAnsiTheme="minorBidi" w:cs="Mangal"/>
          <w:lang w:val="en-US" w:bidi="ne-NP"/>
        </w:rPr>
      </w:pPr>
      <w:r>
        <w:rPr>
          <w:rFonts w:asciiTheme="minorBidi" w:hAnsiTheme="minorBidi" w:cs="Mangal"/>
          <w:cs/>
          <w:lang w:val="en-US" w:bidi="ne-NP"/>
        </w:rPr>
        <w:t>डिसेम्बर ६ देखि १०</w:t>
      </w:r>
      <w:r w:rsidRPr="00D66C4A">
        <w:rPr>
          <w:rFonts w:asciiTheme="minorBidi" w:hAnsiTheme="minorBidi"/>
          <w:lang w:val="en-US" w:bidi="ne-NP"/>
        </w:rPr>
        <w:t xml:space="preserve">, </w:t>
      </w:r>
      <w:r w:rsidRPr="00D66C4A">
        <w:rPr>
          <w:rFonts w:asciiTheme="minorBidi" w:hAnsiTheme="minorBidi" w:cs="Mangal"/>
          <w:cs/>
          <w:lang w:val="en-US" w:bidi="ne-NP"/>
        </w:rPr>
        <w:t xml:space="preserve">२०२३ </w:t>
      </w:r>
      <w:r>
        <w:rPr>
          <w:rFonts w:asciiTheme="minorBidi" w:hAnsiTheme="minorBidi" w:cs="Mangal"/>
          <w:cs/>
          <w:lang w:val="en-US" w:bidi="ne-NP"/>
        </w:rPr>
        <w:t>मा दुई फरक कार्यक्रम थाइल्यान्डको राजधानी बैंकक</w:t>
      </w:r>
      <w:r w:rsidRPr="00D66C4A">
        <w:rPr>
          <w:rFonts w:asciiTheme="minorBidi" w:hAnsiTheme="minorBidi" w:cs="Mangal"/>
          <w:cs/>
          <w:lang w:val="en-US" w:bidi="ne-NP"/>
        </w:rPr>
        <w:t xml:space="preserve">मा सम्पन्न भए । </w:t>
      </w:r>
    </w:p>
    <w:p w:rsidR="0005778D" w:rsidRDefault="0005778D" w:rsidP="0088785D">
      <w:pPr>
        <w:jc w:val="both"/>
        <w:rPr>
          <w:rFonts w:asciiTheme="minorBidi" w:hAnsiTheme="minorBidi" w:cs="Mangal"/>
          <w:lang w:val="en-US" w:bidi="ne-NP"/>
        </w:rPr>
      </w:pPr>
      <w:r w:rsidRPr="00D66C4A">
        <w:rPr>
          <w:rFonts w:asciiTheme="minorBidi" w:hAnsiTheme="minorBidi" w:cs="Mangal"/>
          <w:cs/>
          <w:lang w:val="en-US" w:bidi="ne-NP"/>
        </w:rPr>
        <w:t>पहिल</w:t>
      </w:r>
      <w:r>
        <w:rPr>
          <w:rFonts w:asciiTheme="minorBidi" w:hAnsiTheme="minorBidi" w:cs="Mangal"/>
          <w:cs/>
          <w:lang w:val="en-US" w:bidi="ne-NP"/>
        </w:rPr>
        <w:t>ो कार्यक्रम अपाङ्गता भएका महिलाको ए</w:t>
      </w:r>
      <w:r>
        <w:rPr>
          <w:rFonts w:asciiTheme="minorBidi" w:hAnsiTheme="minorBidi" w:cs="Mangal" w:hint="cs"/>
          <w:cs/>
          <w:lang w:val="en-US" w:bidi="ne-NP"/>
        </w:rPr>
        <w:t>शि</w:t>
      </w:r>
      <w:r>
        <w:rPr>
          <w:rFonts w:asciiTheme="minorBidi" w:hAnsiTheme="minorBidi" w:cs="Mangal"/>
          <w:cs/>
          <w:lang w:val="en-US" w:bidi="ne-NP"/>
        </w:rPr>
        <w:t>या प्र</w:t>
      </w:r>
      <w:r>
        <w:rPr>
          <w:rFonts w:asciiTheme="minorBidi" w:hAnsiTheme="minorBidi" w:cs="Mangal" w:hint="cs"/>
          <w:cs/>
          <w:lang w:val="en-US" w:bidi="ne-NP"/>
        </w:rPr>
        <w:t>शा</w:t>
      </w:r>
      <w:r w:rsidRPr="00D66C4A">
        <w:rPr>
          <w:rFonts w:asciiTheme="minorBidi" w:hAnsiTheme="minorBidi" w:cs="Mangal"/>
          <w:cs/>
          <w:lang w:val="en-US" w:bidi="ne-NP"/>
        </w:rPr>
        <w:t xml:space="preserve">न्त क्षेत्रीय संजाल </w:t>
      </w:r>
      <w:r w:rsidRPr="00D66C4A">
        <w:rPr>
          <w:rFonts w:asciiTheme="minorBidi" w:hAnsiTheme="minorBidi"/>
          <w:lang w:val="en-US" w:bidi="ne-NP"/>
        </w:rPr>
        <w:t xml:space="preserve">APWWDU </w:t>
      </w:r>
      <w:r w:rsidRPr="00D66C4A">
        <w:rPr>
          <w:rFonts w:asciiTheme="minorBidi" w:hAnsiTheme="minorBidi" w:cs="Mangal"/>
          <w:cs/>
          <w:lang w:val="en-US" w:bidi="ne-NP"/>
        </w:rPr>
        <w:t>पुनर्गठन</w:t>
      </w:r>
      <w:r>
        <w:rPr>
          <w:rFonts w:asciiTheme="minorBidi" w:hAnsiTheme="minorBidi" w:cs="Mangal"/>
          <w:lang w:val="en-US" w:bidi="ne-NP"/>
        </w:rPr>
        <w:t xml:space="preserve"> </w:t>
      </w:r>
      <w:r>
        <w:rPr>
          <w:rFonts w:asciiTheme="minorBidi" w:hAnsiTheme="minorBidi" w:cs="Mangal" w:hint="cs"/>
          <w:cs/>
          <w:lang w:val="en-US" w:bidi="ne-NP"/>
        </w:rPr>
        <w:t>गरी</w:t>
      </w:r>
      <w:r>
        <w:rPr>
          <w:rFonts w:asciiTheme="minorBidi" w:hAnsiTheme="minorBidi" w:cs="Mangal"/>
          <w:cs/>
          <w:lang w:val="en-US" w:bidi="ne-NP"/>
        </w:rPr>
        <w:t xml:space="preserve"> दुई</w:t>
      </w:r>
      <w:r w:rsidRPr="00D66C4A">
        <w:rPr>
          <w:rFonts w:asciiTheme="minorBidi" w:hAnsiTheme="minorBidi" w:cs="Mangal"/>
          <w:cs/>
          <w:lang w:val="en-US" w:bidi="ne-NP"/>
        </w:rPr>
        <w:t>दिने बैठक</w:t>
      </w:r>
      <w:r>
        <w:rPr>
          <w:rFonts w:asciiTheme="minorBidi" w:hAnsiTheme="minorBidi" w:cs="Mangal" w:hint="cs"/>
          <w:cs/>
          <w:lang w:val="en-US" w:bidi="ne-NP"/>
        </w:rPr>
        <w:t xml:space="preserve"> आयोजना</w:t>
      </w:r>
      <w:r w:rsidRPr="00D66C4A">
        <w:rPr>
          <w:rFonts w:asciiTheme="minorBidi" w:hAnsiTheme="minorBidi" w:cs="Mangal"/>
          <w:cs/>
          <w:lang w:val="en-US" w:bidi="ne-NP"/>
        </w:rPr>
        <w:t xml:space="preserve"> भयो ।</w:t>
      </w:r>
    </w:p>
    <w:p w:rsidR="0005778D" w:rsidRDefault="0005778D" w:rsidP="0088785D">
      <w:pPr>
        <w:jc w:val="both"/>
        <w:rPr>
          <w:rFonts w:asciiTheme="minorBidi" w:hAnsiTheme="minorBidi" w:cs="Mangal"/>
          <w:lang w:val="en-US" w:bidi="ne-NP"/>
        </w:rPr>
      </w:pPr>
      <w:r>
        <w:rPr>
          <w:rFonts w:asciiTheme="minorBidi" w:hAnsiTheme="minorBidi" w:cs="Mangal"/>
          <w:cs/>
          <w:lang w:val="en-US" w:bidi="ne-NP"/>
        </w:rPr>
        <w:t xml:space="preserve"> उक्त ए</w:t>
      </w:r>
      <w:r>
        <w:rPr>
          <w:rFonts w:asciiTheme="minorBidi" w:hAnsiTheme="minorBidi" w:cs="Mangal" w:hint="cs"/>
          <w:cs/>
          <w:lang w:val="en-US" w:bidi="ne-NP"/>
        </w:rPr>
        <w:t>शि</w:t>
      </w:r>
      <w:r w:rsidRPr="00D66C4A">
        <w:rPr>
          <w:rFonts w:asciiTheme="minorBidi" w:hAnsiTheme="minorBidi" w:cs="Mangal"/>
          <w:cs/>
          <w:lang w:val="en-US" w:bidi="ne-NP"/>
        </w:rPr>
        <w:t>या</w:t>
      </w:r>
      <w:r>
        <w:rPr>
          <w:rFonts w:asciiTheme="minorBidi" w:hAnsiTheme="minorBidi" w:cs="Mangal" w:hint="cs"/>
          <w:cs/>
          <w:lang w:val="en-US" w:bidi="ne-NP"/>
        </w:rPr>
        <w:t xml:space="preserve"> प्रशान्त क्षेत्रीय</w:t>
      </w:r>
      <w:r w:rsidRPr="00D66C4A">
        <w:rPr>
          <w:rFonts w:asciiTheme="minorBidi" w:hAnsiTheme="minorBidi" w:cs="Mangal"/>
          <w:cs/>
          <w:lang w:val="en-US" w:bidi="ne-NP"/>
        </w:rPr>
        <w:t xml:space="preserve"> संजालको</w:t>
      </w:r>
      <w:r>
        <w:rPr>
          <w:rFonts w:asciiTheme="minorBidi" w:hAnsiTheme="minorBidi" w:cs="Mangal" w:hint="cs"/>
          <w:cs/>
          <w:lang w:val="en-US" w:bidi="ne-NP"/>
        </w:rPr>
        <w:t xml:space="preserve"> वैठकमा</w:t>
      </w:r>
      <w:r w:rsidR="00C34FE8">
        <w:rPr>
          <w:rFonts w:asciiTheme="minorBidi" w:hAnsiTheme="minorBidi" w:cs="Mangal" w:hint="cs"/>
          <w:cs/>
          <w:lang w:val="en-US" w:bidi="ne-NP"/>
        </w:rPr>
        <w:t xml:space="preserve"> नेपाल अपाङंग महिला स‌ंघका</w:t>
      </w:r>
      <w:r w:rsidRPr="00D66C4A">
        <w:rPr>
          <w:rFonts w:asciiTheme="minorBidi" w:hAnsiTheme="minorBidi" w:cs="Mangal"/>
          <w:cs/>
          <w:lang w:val="en-US" w:bidi="ne-NP"/>
        </w:rPr>
        <w:t xml:space="preserve"> स</w:t>
      </w:r>
      <w:r>
        <w:rPr>
          <w:rFonts w:asciiTheme="minorBidi" w:hAnsiTheme="minorBidi" w:cs="Mangal" w:hint="cs"/>
          <w:cs/>
          <w:lang w:val="en-US" w:bidi="ne-NP"/>
        </w:rPr>
        <w:t>ं</w:t>
      </w:r>
      <w:r w:rsidRPr="00D66C4A">
        <w:rPr>
          <w:rFonts w:asciiTheme="minorBidi" w:hAnsiTheme="minorBidi" w:cs="Mangal"/>
          <w:cs/>
          <w:lang w:val="en-US" w:bidi="ne-NP"/>
        </w:rPr>
        <w:t>स्थापक</w:t>
      </w:r>
      <w:r>
        <w:rPr>
          <w:rFonts w:asciiTheme="minorBidi" w:hAnsiTheme="minorBidi" w:cs="Mangal" w:hint="cs"/>
          <w:cs/>
          <w:lang w:val="en-US" w:bidi="ne-NP"/>
        </w:rPr>
        <w:t xml:space="preserve"> सदस्य</w:t>
      </w:r>
      <w:r w:rsidRPr="00D66C4A">
        <w:rPr>
          <w:rFonts w:asciiTheme="minorBidi" w:hAnsiTheme="minorBidi" w:cs="Mangal"/>
          <w:cs/>
          <w:lang w:val="en-US" w:bidi="ne-NP"/>
        </w:rPr>
        <w:t xml:space="preserve"> टीका दाहाल</w:t>
      </w:r>
      <w:r>
        <w:rPr>
          <w:rFonts w:asciiTheme="minorBidi" w:hAnsiTheme="minorBidi" w:cs="Mangal" w:hint="cs"/>
          <w:cs/>
          <w:lang w:val="en-US" w:bidi="ne-NP"/>
        </w:rPr>
        <w:t>लगायत म</w:t>
      </w:r>
      <w:r w:rsidRPr="00D66C4A">
        <w:rPr>
          <w:rFonts w:asciiTheme="minorBidi" w:hAnsiTheme="minorBidi" w:cs="Mangal"/>
          <w:cs/>
          <w:lang w:val="en-US" w:bidi="ne-NP"/>
        </w:rPr>
        <w:t>हासचिव दे</w:t>
      </w:r>
      <w:r>
        <w:rPr>
          <w:rFonts w:asciiTheme="minorBidi" w:hAnsiTheme="minorBidi" w:cs="Mangal" w:hint="cs"/>
          <w:cs/>
          <w:lang w:val="en-US" w:bidi="ne-NP"/>
        </w:rPr>
        <w:t>व</w:t>
      </w:r>
      <w:r w:rsidRPr="00D66C4A">
        <w:rPr>
          <w:rFonts w:asciiTheme="minorBidi" w:hAnsiTheme="minorBidi" w:cs="Mangal"/>
          <w:cs/>
          <w:lang w:val="en-US" w:bidi="ne-NP"/>
        </w:rPr>
        <w:t xml:space="preserve">कुमारी पराजुली र </w:t>
      </w:r>
      <w:r>
        <w:rPr>
          <w:rFonts w:asciiTheme="minorBidi" w:hAnsiTheme="minorBidi" w:cs="Mangal" w:hint="cs"/>
          <w:cs/>
          <w:lang w:val="en-US" w:bidi="ne-NP"/>
        </w:rPr>
        <w:t xml:space="preserve">कोषाध्यक्ष </w:t>
      </w:r>
      <w:r>
        <w:rPr>
          <w:rFonts w:asciiTheme="minorBidi" w:hAnsiTheme="minorBidi" w:cs="Mangal"/>
          <w:cs/>
          <w:lang w:val="en-US" w:bidi="ne-NP"/>
        </w:rPr>
        <w:t xml:space="preserve">शोभा </w:t>
      </w:r>
      <w:r>
        <w:rPr>
          <w:rFonts w:asciiTheme="minorBidi" w:hAnsiTheme="minorBidi" w:cs="Mangal" w:hint="cs"/>
          <w:cs/>
          <w:lang w:val="en-US" w:bidi="ne-NP"/>
        </w:rPr>
        <w:t>विष्ट</w:t>
      </w:r>
      <w:r>
        <w:rPr>
          <w:rFonts w:asciiTheme="minorBidi" w:hAnsiTheme="minorBidi" w:cs="Mangal"/>
          <w:cs/>
          <w:lang w:val="en-US" w:bidi="ne-NP"/>
        </w:rPr>
        <w:t>को सहभाग</w:t>
      </w:r>
      <w:r>
        <w:rPr>
          <w:rFonts w:asciiTheme="minorBidi" w:hAnsiTheme="minorBidi" w:cs="Mangal" w:hint="cs"/>
          <w:cs/>
          <w:lang w:val="en-US" w:bidi="ne-NP"/>
        </w:rPr>
        <w:t>ि</w:t>
      </w:r>
      <w:r w:rsidRPr="00D66C4A">
        <w:rPr>
          <w:rFonts w:asciiTheme="minorBidi" w:hAnsiTheme="minorBidi" w:cs="Mangal"/>
          <w:cs/>
          <w:lang w:val="en-US" w:bidi="ne-NP"/>
        </w:rPr>
        <w:t xml:space="preserve">ता रह्यो । </w:t>
      </w:r>
      <w:r>
        <w:rPr>
          <w:rFonts w:asciiTheme="minorBidi" w:hAnsiTheme="minorBidi" w:cs="Mangal"/>
          <w:cs/>
          <w:lang w:val="en-US" w:bidi="ne-NP"/>
        </w:rPr>
        <w:t>उक्त बैठक</w:t>
      </w:r>
      <w:r w:rsidRPr="00D66C4A">
        <w:rPr>
          <w:rFonts w:asciiTheme="minorBidi" w:hAnsiTheme="minorBidi" w:cs="Mangal"/>
          <w:cs/>
          <w:lang w:val="en-US" w:bidi="ne-NP"/>
        </w:rPr>
        <w:t>को स</w:t>
      </w:r>
      <w:r>
        <w:rPr>
          <w:rFonts w:asciiTheme="minorBidi" w:hAnsiTheme="minorBidi" w:cs="Mangal"/>
          <w:cs/>
          <w:lang w:val="en-US" w:bidi="ne-NP"/>
        </w:rPr>
        <w:t>ंयोजन र समन्वय युएन ओमेन  एसिया</w:t>
      </w:r>
      <w:r w:rsidRPr="00D66C4A">
        <w:rPr>
          <w:rFonts w:asciiTheme="minorBidi" w:hAnsiTheme="minorBidi" w:cs="Mangal"/>
          <w:cs/>
          <w:lang w:val="en-US" w:bidi="ne-NP"/>
        </w:rPr>
        <w:t>ले गरेको थियो ।</w:t>
      </w:r>
    </w:p>
    <w:p w:rsidR="0005778D" w:rsidRDefault="0005778D" w:rsidP="0088785D">
      <w:pPr>
        <w:keepNext/>
        <w:jc w:val="both"/>
      </w:pPr>
      <w:r w:rsidRPr="008D3234">
        <w:rPr>
          <w:rFonts w:asciiTheme="minorBidi" w:hAnsiTheme="minorBidi" w:cs="Mangal"/>
          <w:noProof/>
          <w:lang w:val="en-US" w:bidi="ne-NP"/>
        </w:rPr>
        <w:lastRenderedPageBreak/>
        <w:drawing>
          <wp:inline distT="0" distB="0" distL="0" distR="0" wp14:anchorId="3C7DCF24" wp14:editId="41806DB9">
            <wp:extent cx="5458265" cy="2803489"/>
            <wp:effectExtent l="0" t="0" r="0" b="0"/>
            <wp:docPr id="43" name="Picture 43" descr="सहभागीहर सामूहिक तस्वीर खिचाउँदै । पृष्ठभुमिमा व्यान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hoto 2023\AGM023\Bulletin\bk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235" cy="280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78D" w:rsidRPr="003E10D4" w:rsidRDefault="0005778D" w:rsidP="0088785D">
      <w:pPr>
        <w:pStyle w:val="Caption"/>
        <w:jc w:val="both"/>
        <w:rPr>
          <w:rFonts w:asciiTheme="minorBidi" w:hAnsiTheme="minorBidi" w:cs="Mangal"/>
          <w:sz w:val="16"/>
          <w:szCs w:val="16"/>
          <w:lang w:val="en-US" w:bidi="ne-NP"/>
        </w:rPr>
      </w:pPr>
      <w:r>
        <w:rPr>
          <w:rFonts w:cs="Mangal"/>
          <w:sz w:val="16"/>
          <w:szCs w:val="16"/>
          <w:cs/>
          <w:lang w:val="en-US" w:bidi="hi-IN"/>
        </w:rPr>
        <w:t>ए</w:t>
      </w:r>
      <w:r>
        <w:rPr>
          <w:rFonts w:cs="Mangal" w:hint="cs"/>
          <w:sz w:val="16"/>
          <w:szCs w:val="16"/>
          <w:cs/>
          <w:lang w:val="en-US" w:bidi="ne-NP"/>
        </w:rPr>
        <w:t>शि</w:t>
      </w:r>
      <w:r w:rsidRPr="003E10D4">
        <w:rPr>
          <w:rFonts w:cs="Mangal"/>
          <w:sz w:val="16"/>
          <w:szCs w:val="16"/>
          <w:cs/>
          <w:lang w:val="en-US" w:bidi="hi-IN"/>
        </w:rPr>
        <w:t>या प्रशान्त क्षेत्रीय प्रथम अपाङ्गता भएका महिलाको सम्मेलनमा</w:t>
      </w:r>
      <w:r w:rsidRPr="003E10D4">
        <w:rPr>
          <w:rFonts w:cs="Mangal"/>
          <w:sz w:val="16"/>
          <w:szCs w:val="16"/>
          <w:lang w:val="en-US" w:bidi="hi-IN"/>
        </w:rPr>
        <w:t xml:space="preserve"> </w:t>
      </w:r>
      <w:r w:rsidRPr="003E10D4">
        <w:rPr>
          <w:rFonts w:cs="Mangal" w:hint="cs"/>
          <w:sz w:val="16"/>
          <w:szCs w:val="16"/>
          <w:cs/>
          <w:lang w:val="en-US" w:bidi="ne-NP"/>
        </w:rPr>
        <w:t>सहभागी</w:t>
      </w:r>
    </w:p>
    <w:p w:rsidR="00B06324" w:rsidRPr="00ED0E35" w:rsidRDefault="0005778D" w:rsidP="0088785D">
      <w:pPr>
        <w:jc w:val="both"/>
        <w:rPr>
          <w:rFonts w:asciiTheme="minorBidi" w:hAnsiTheme="minorBidi"/>
          <w:lang w:val="en-US" w:bidi="ne-NP"/>
        </w:rPr>
      </w:pPr>
      <w:r>
        <w:rPr>
          <w:rFonts w:asciiTheme="minorBidi" w:hAnsiTheme="minorBidi" w:cs="Mangal"/>
          <w:cs/>
          <w:lang w:val="en-US" w:bidi="ne-NP"/>
        </w:rPr>
        <w:t xml:space="preserve"> यसैगरि  त</w:t>
      </w:r>
      <w:r>
        <w:rPr>
          <w:rFonts w:asciiTheme="minorBidi" w:hAnsiTheme="minorBidi" w:cs="Mangal" w:hint="cs"/>
          <w:cs/>
          <w:lang w:val="en-US" w:bidi="ne-NP"/>
        </w:rPr>
        <w:t>ी</w:t>
      </w:r>
      <w:r>
        <w:rPr>
          <w:rFonts w:asciiTheme="minorBidi" w:hAnsiTheme="minorBidi" w:cs="Mangal"/>
          <w:cs/>
          <w:lang w:val="en-US" w:bidi="ne-NP"/>
        </w:rPr>
        <w:t>न दिने ए</w:t>
      </w:r>
      <w:r>
        <w:rPr>
          <w:rFonts w:asciiTheme="minorBidi" w:hAnsiTheme="minorBidi" w:cs="Mangal" w:hint="cs"/>
          <w:cs/>
          <w:lang w:val="en-US" w:bidi="ne-NP"/>
        </w:rPr>
        <w:t>शि</w:t>
      </w:r>
      <w:r>
        <w:rPr>
          <w:rFonts w:asciiTheme="minorBidi" w:hAnsiTheme="minorBidi" w:cs="Mangal"/>
          <w:cs/>
          <w:lang w:val="en-US" w:bidi="ne-NP"/>
        </w:rPr>
        <w:t>या प्र</w:t>
      </w:r>
      <w:r>
        <w:rPr>
          <w:rFonts w:asciiTheme="minorBidi" w:hAnsiTheme="minorBidi" w:cs="Mangal" w:hint="cs"/>
          <w:cs/>
          <w:lang w:val="en-US" w:bidi="ne-NP"/>
        </w:rPr>
        <w:t>शा</w:t>
      </w:r>
      <w:r w:rsidRPr="00D66C4A">
        <w:rPr>
          <w:rFonts w:asciiTheme="minorBidi" w:hAnsiTheme="minorBidi" w:cs="Mangal"/>
          <w:cs/>
          <w:lang w:val="en-US" w:bidi="ne-NP"/>
        </w:rPr>
        <w:t>न्त क्षे</w:t>
      </w:r>
      <w:r>
        <w:rPr>
          <w:rFonts w:asciiTheme="minorBidi" w:hAnsiTheme="minorBidi" w:cs="Mangal"/>
          <w:cs/>
          <w:lang w:val="en-US" w:bidi="ne-NP"/>
        </w:rPr>
        <w:t>त्रीय प्रथम अपाङ्गता भएका महिला</w:t>
      </w:r>
      <w:r w:rsidRPr="00D66C4A">
        <w:rPr>
          <w:rFonts w:asciiTheme="minorBidi" w:hAnsiTheme="minorBidi" w:cs="Mangal"/>
          <w:cs/>
          <w:lang w:val="en-US" w:bidi="ne-NP"/>
        </w:rPr>
        <w:t>को सम्मेलन</w:t>
      </w:r>
      <w:r>
        <w:rPr>
          <w:rFonts w:asciiTheme="minorBidi" w:hAnsiTheme="minorBidi" w:cs="Mangal" w:hint="cs"/>
          <w:cs/>
          <w:lang w:val="en-US" w:bidi="ne-NP"/>
        </w:rPr>
        <w:t xml:space="preserve">मा पनि नेपाल अपाङ्ग महिला संघका पदाधिकारीको सहभागिता रह्यो । </w:t>
      </w:r>
      <w:r w:rsidRPr="00ED4026">
        <w:rPr>
          <w:rFonts w:asciiTheme="minorBidi" w:hAnsiTheme="minorBidi"/>
          <w:cs/>
          <w:lang w:val="en-US" w:bidi="ne-NP"/>
        </w:rPr>
        <w:t xml:space="preserve">   </w:t>
      </w:r>
    </w:p>
    <w:p w:rsidR="00794151" w:rsidRPr="00EE6891" w:rsidRDefault="00BB218F" w:rsidP="0088785D">
      <w:pPr>
        <w:pStyle w:val="Heading2"/>
        <w:jc w:val="both"/>
        <w:rPr>
          <w:rFonts w:cs="Nirmala UI"/>
          <w:cs/>
          <w:lang w:bidi="ne-NP"/>
        </w:rPr>
      </w:pPr>
      <w:r w:rsidRPr="00EE6891">
        <w:rPr>
          <w:rFonts w:hint="cs"/>
          <w:cs/>
          <w:lang w:bidi="ne-NP"/>
        </w:rPr>
        <w:t>दिवसहरूमा अभियान र र्‍याली</w:t>
      </w:r>
      <w:r w:rsidR="00EF19A3" w:rsidRPr="00EE6891">
        <w:rPr>
          <w:rFonts w:hint="cs"/>
          <w:cs/>
          <w:lang w:bidi="ne-NP"/>
        </w:rPr>
        <w:t>:</w:t>
      </w:r>
    </w:p>
    <w:p w:rsidR="00E7206B" w:rsidRDefault="004D11B0" w:rsidP="0088785D">
      <w:pPr>
        <w:jc w:val="both"/>
        <w:rPr>
          <w:rFonts w:ascii="Arial" w:hAnsi="Arial" w:cs="Arial"/>
          <w:color w:val="222222"/>
          <w:sz w:val="33"/>
          <w:szCs w:val="33"/>
          <w:shd w:val="clear" w:color="auto" w:fill="FFFFFF"/>
        </w:rPr>
      </w:pPr>
      <w:r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 </w:t>
      </w:r>
      <w:r w:rsidR="003D614F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>अपाङ्गता भएका व्यक्तिहरुको ३२</w:t>
      </w:r>
      <w:r w:rsidR="00025A35"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 </w:t>
      </w:r>
      <w:r w:rsidR="00025A35" w:rsidRPr="00EE6891">
        <w:rPr>
          <w:rFonts w:ascii="Nirmala UI" w:hAnsi="Nirmala UI" w:cs="Mangal"/>
          <w:sz w:val="24"/>
          <w:szCs w:val="24"/>
          <w:shd w:val="clear" w:color="auto" w:fill="FFFFFF"/>
          <w:cs/>
          <w:lang w:bidi="ne-NP"/>
        </w:rPr>
        <w:t>औं</w:t>
      </w:r>
      <w:r w:rsidR="00025A35"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 अन्तर्राष्ट्रिय दिवस</w:t>
      </w:r>
      <w:r w:rsidR="00871FF8"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 डिसेम्बर ३ </w:t>
      </w:r>
      <w:r w:rsidR="00025A35"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>का अवशरमा  काठमाडौ</w:t>
      </w:r>
      <w:r w:rsidR="003D614F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>ंमा प्रभातफेरीको आयोजना गरियो ।</w:t>
      </w:r>
    </w:p>
    <w:p w:rsidR="00E5258C" w:rsidRPr="00FB3296" w:rsidRDefault="00E7206B" w:rsidP="0088785D">
      <w:pPr>
        <w:shd w:val="clear" w:color="auto" w:fill="FFFFFF" w:themeFill="background1"/>
        <w:spacing w:after="120"/>
        <w:jc w:val="both"/>
        <w:rPr>
          <w:rFonts w:ascii="Nirmala UI" w:hAnsi="Nirmala UI" w:cs="Mangal"/>
          <w:sz w:val="24"/>
          <w:szCs w:val="24"/>
          <w:shd w:val="clear" w:color="auto" w:fill="FFFFFF"/>
          <w:lang w:bidi="ne-NP"/>
        </w:rPr>
      </w:pPr>
      <w:r w:rsidRPr="00AA208D">
        <w:rPr>
          <w:rFonts w:ascii="Nirmala UI" w:hAnsi="Nirmala UI" w:cs="Mangal"/>
          <w:i/>
          <w:iCs/>
          <w:sz w:val="24"/>
          <w:szCs w:val="24"/>
          <w:shd w:val="clear" w:color="auto" w:fill="FFFFFF"/>
          <w:lang w:bidi="ne-NP"/>
        </w:rPr>
        <w:t>‘</w:t>
      </w:r>
      <w:r w:rsidRPr="00AA208D">
        <w:rPr>
          <w:rFonts w:ascii="Nirmala UI" w:hAnsi="Nirmala UI" w:cs="Mangal"/>
          <w:i/>
          <w:iCs/>
          <w:sz w:val="24"/>
          <w:szCs w:val="24"/>
          <w:shd w:val="clear" w:color="auto" w:fill="FFFFFF"/>
          <w:cs/>
          <w:lang w:bidi="ne-NP"/>
        </w:rPr>
        <w:t>दिगो विकास लक्ष्य प्राप्तिको प्रतिबद्धता</w:t>
      </w:r>
      <w:r w:rsidRPr="00AA208D">
        <w:rPr>
          <w:rFonts w:ascii="Nirmala UI" w:hAnsi="Nirmala UI" w:cs="Mangal"/>
          <w:i/>
          <w:iCs/>
          <w:sz w:val="24"/>
          <w:szCs w:val="24"/>
          <w:shd w:val="clear" w:color="auto" w:fill="FFFFFF"/>
          <w:lang w:bidi="ne-NP"/>
        </w:rPr>
        <w:t xml:space="preserve">; </w:t>
      </w:r>
      <w:r w:rsidRPr="00AA208D">
        <w:rPr>
          <w:rFonts w:ascii="Nirmala UI" w:hAnsi="Nirmala UI" w:cs="Mangal"/>
          <w:i/>
          <w:iCs/>
          <w:sz w:val="24"/>
          <w:szCs w:val="24"/>
          <w:shd w:val="clear" w:color="auto" w:fill="FFFFFF"/>
          <w:cs/>
          <w:lang w:bidi="ne-NP"/>
        </w:rPr>
        <w:t>अपाङ्गता भएका व्यक्तिको अपनत्व र नेतृत्वसहितको ऐक्यबद्धता</w:t>
      </w:r>
      <w:r w:rsidRPr="00AA208D">
        <w:rPr>
          <w:rFonts w:ascii="Nirmala UI" w:hAnsi="Nirmala UI" w:cs="Mangal"/>
          <w:i/>
          <w:iCs/>
          <w:sz w:val="24"/>
          <w:szCs w:val="24"/>
          <w:shd w:val="clear" w:color="auto" w:fill="FFFFFF"/>
          <w:rtl/>
          <w:cs/>
        </w:rPr>
        <w:t>’</w:t>
      </w:r>
      <w:r w:rsidR="003D614F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 </w:t>
      </w:r>
      <w:r w:rsidR="00AA208D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भन्ने मूल </w:t>
      </w:r>
      <w:r w:rsidRPr="00E7206B">
        <w:rPr>
          <w:rFonts w:ascii="Nirmala UI" w:hAnsi="Nirmala UI" w:cs="Mangal"/>
          <w:sz w:val="24"/>
          <w:szCs w:val="24"/>
          <w:shd w:val="clear" w:color="auto" w:fill="FFFFFF"/>
          <w:rtl/>
          <w:cs/>
          <w:lang w:bidi="ne-NP"/>
        </w:rPr>
        <w:t xml:space="preserve"> नारासहित</w:t>
      </w:r>
      <w:r w:rsidRPr="00E7206B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 महिला बालबालिका तथा जेष्ठ नागरिक मन्त्रालयको संयोजन र राष्ट्रिय अपाङ्ग महासंघको आयोजनामा </w:t>
      </w:r>
      <w:r w:rsidR="00AA208D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उक्त दिन </w:t>
      </w:r>
      <w:r w:rsidRPr="00E7206B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विहान आयोजना गरिएको जनचेतनामूलक र्‍यालीमा नेपाल अपाङ्ग महिला संघले सहभागिता जनायो । </w:t>
      </w:r>
      <w:r w:rsidRPr="00E7206B">
        <w:rPr>
          <w:rFonts w:ascii="Nirmala UI" w:hAnsi="Nirmala UI" w:cs="Mangal"/>
          <w:sz w:val="24"/>
          <w:szCs w:val="24"/>
          <w:shd w:val="clear" w:color="auto" w:fill="FFFFFF"/>
          <w:cs/>
          <w:lang w:bidi="ne-NP"/>
        </w:rPr>
        <w:t xml:space="preserve">भद्रकालीदेखि सुरू भएको </w:t>
      </w:r>
      <w:r w:rsidRPr="00E7206B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>र्‍याली</w:t>
      </w:r>
      <w:r w:rsidRPr="00E7206B">
        <w:rPr>
          <w:rFonts w:ascii="Nirmala UI" w:hAnsi="Nirmala UI" w:cs="Mangal"/>
          <w:sz w:val="24"/>
          <w:szCs w:val="24"/>
          <w:shd w:val="clear" w:color="auto" w:fill="FFFFFF"/>
          <w:cs/>
          <w:lang w:bidi="ne-NP"/>
        </w:rPr>
        <w:t xml:space="preserve"> भृकुटीमण्डप पुगेर भेला भई समापन भएको थियो।</w:t>
      </w:r>
      <w:r w:rsidRPr="00E7206B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 र्‍यालीमा लगभग पाँचसय जना सहभागी थिए । </w:t>
      </w:r>
      <w:r w:rsidRPr="00E7206B">
        <w:rPr>
          <w:rFonts w:ascii="Nirmala UI" w:hAnsi="Nirmala UI" w:cs="Mangal"/>
          <w:sz w:val="24"/>
          <w:szCs w:val="24"/>
          <w:shd w:val="clear" w:color="auto" w:fill="FFFFFF"/>
          <w:cs/>
          <w:lang w:bidi="ne-NP"/>
        </w:rPr>
        <w:t>विश्व स्वास्थ्य संगठनको आह्वानमा सन् १९९२ देखि बर्सेनि डिसेम्बर ३ मा संसारभर विश्व अपा</w:t>
      </w:r>
      <w:r w:rsidRPr="00E7206B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>ङ्गता</w:t>
      </w:r>
      <w:r w:rsidRPr="00E7206B">
        <w:rPr>
          <w:rFonts w:ascii="Nirmala UI" w:hAnsi="Nirmala UI" w:cs="Mangal"/>
          <w:sz w:val="24"/>
          <w:szCs w:val="24"/>
          <w:shd w:val="clear" w:color="auto" w:fill="FFFFFF"/>
          <w:cs/>
          <w:lang w:bidi="ne-NP"/>
        </w:rPr>
        <w:t xml:space="preserve"> दिवस मनाइन्छ।</w:t>
      </w:r>
      <w:r w:rsidR="00DB2838"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t xml:space="preserve"> </w:t>
      </w:r>
      <w:r w:rsidR="00FB3296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यसैगरि सोह्रदिने अभियानका क्रममा नेपाल अपाङ्ग महिला संघका पदाधिकारीहरु सरोकारवालले गरेका विभिन्न कार्यक्रममा सहभागी भइ आफ्ना सवालहरु प्रस्तुत गरेका थिए । साथै </w:t>
      </w:r>
      <w:r w:rsidR="00C0022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सञ्जाललाई अपाङ्गता भएका महिलाको आन्दोलनका बारेमा अभिमुखीकरण पनि गरिएको थियो । </w:t>
      </w:r>
    </w:p>
    <w:p w:rsidR="002E7D7C" w:rsidRPr="00EE6891" w:rsidRDefault="00A941A8" w:rsidP="0088785D">
      <w:pPr>
        <w:pStyle w:val="Heading2"/>
        <w:jc w:val="both"/>
        <w:rPr>
          <w:rFonts w:cs="Nirmala UI"/>
          <w:lang w:bidi="hi-IN"/>
        </w:rPr>
      </w:pPr>
      <w:r w:rsidRPr="00EE6891">
        <w:rPr>
          <w:cs/>
          <w:lang w:bidi="ne-NP"/>
        </w:rPr>
        <w:t>पहु</w:t>
      </w:r>
      <w:r w:rsidRPr="00EE6891">
        <w:rPr>
          <w:rFonts w:hint="cs"/>
          <w:cs/>
          <w:lang w:bidi="ne-NP"/>
        </w:rPr>
        <w:t>ँ</w:t>
      </w:r>
      <w:r w:rsidR="002D1F23" w:rsidRPr="00EE6891">
        <w:rPr>
          <w:cs/>
          <w:lang w:bidi="ne-NP"/>
        </w:rPr>
        <w:t>चयुक्त ढाँचामा सूचना</w:t>
      </w:r>
      <w:r w:rsidR="00FD257F" w:rsidRPr="00EE6891">
        <w:rPr>
          <w:rFonts w:cs="Nirmala UI"/>
          <w:lang w:val="en-US" w:bidi="ne-NP"/>
        </w:rPr>
        <w:t>,</w:t>
      </w:r>
      <w:r w:rsidRPr="00EE6891">
        <w:rPr>
          <w:cs/>
          <w:lang w:bidi="ne-NP"/>
        </w:rPr>
        <w:t xml:space="preserve"> संचार</w:t>
      </w:r>
      <w:r w:rsidR="00E5258C" w:rsidRPr="00EE6891">
        <w:rPr>
          <w:rFonts w:hint="cs"/>
          <w:cs/>
          <w:lang w:bidi="ne-NP"/>
        </w:rPr>
        <w:t xml:space="preserve"> र प्रकाशनहरू </w:t>
      </w:r>
    </w:p>
    <w:p w:rsidR="00CE6498" w:rsidRDefault="00A26142" w:rsidP="0088785D">
      <w:pPr>
        <w:spacing w:before="120" w:line="360" w:lineRule="auto"/>
        <w:jc w:val="both"/>
        <w:rPr>
          <w:rFonts w:ascii="Nirmala UI" w:hAnsi="Nirmala UI" w:cs="Mangal" w:hint="cs"/>
          <w:sz w:val="24"/>
          <w:szCs w:val="24"/>
          <w:lang w:val="en-US" w:bidi="ne-NP"/>
        </w:rPr>
      </w:pPr>
      <w:r w:rsidRPr="00EE6891">
        <w:rPr>
          <w:rFonts w:ascii="Nirmala UI" w:hAnsi="Nirmala UI" w:cs="Mangal" w:hint="cs"/>
          <w:szCs w:val="28"/>
          <w:cs/>
          <w:lang w:bidi="ne-NP"/>
        </w:rPr>
        <w:t xml:space="preserve">नेपाल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अपाङ्ग महिला संघले सूचना तथा संचारमा पहुँचयुक्तताका लागि पनि निरन्तर आवाज उठाउँदै आएको छ ।</w:t>
      </w:r>
      <w:r w:rsidR="000240EA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पहुँचयुक्त सूचना सम्प्रेषणका लागि </w:t>
      </w:r>
      <w:r w:rsidR="00C6188F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संस्थाले </w:t>
      </w:r>
      <w:r w:rsidR="000240EA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आफुले प्रकाशन गर्ने </w:t>
      </w:r>
      <w:r w:rsidR="000240EA" w:rsidRPr="00EE6891">
        <w:rPr>
          <w:rFonts w:ascii="Nirmala UI" w:hAnsi="Nirmala UI" w:cs="Mangal" w:hint="cs"/>
          <w:sz w:val="24"/>
          <w:szCs w:val="24"/>
          <w:cs/>
          <w:lang w:bidi="ne-NP"/>
        </w:rPr>
        <w:lastRenderedPageBreak/>
        <w:t>सूचनामूलक सामग्रीहरु पनि पहुँचयुक्त ढाँचामा प्रकाशन र प्रशारण गर्दै आएको छ । यो वर्</w:t>
      </w:r>
      <w:r w:rsidR="00C3111F" w:rsidRPr="00EE6891">
        <w:rPr>
          <w:rFonts w:ascii="Nirmala UI" w:hAnsi="Nirmala UI" w:cs="Mangal" w:hint="cs"/>
          <w:sz w:val="24"/>
          <w:szCs w:val="24"/>
          <w:cs/>
          <w:lang w:bidi="ne-NP"/>
        </w:rPr>
        <w:t>ष संस्थाले प्रकाशन गरेका इ</w:t>
      </w:r>
      <w:r w:rsidR="00C3111F" w:rsidRPr="00EE6891">
        <w:rPr>
          <w:rFonts w:ascii="Nirmala UI" w:hAnsi="Nirmala UI" w:cs="Nirmala UI"/>
          <w:sz w:val="24"/>
          <w:szCs w:val="24"/>
          <w:lang w:bidi="ne-NP"/>
        </w:rPr>
        <w:t>-</w:t>
      </w:r>
      <w:r w:rsidR="000240EA" w:rsidRPr="00EE6891">
        <w:rPr>
          <w:rFonts w:ascii="Nirmala UI" w:hAnsi="Nirmala UI" w:cs="Mangal" w:hint="cs"/>
          <w:sz w:val="24"/>
          <w:szCs w:val="24"/>
          <w:cs/>
          <w:lang w:bidi="ne-NP"/>
        </w:rPr>
        <w:t>बुलेटिन</w:t>
      </w:r>
      <w:r w:rsidR="000240EA" w:rsidRPr="00EE6891">
        <w:rPr>
          <w:rFonts w:ascii="Nirmala UI" w:hAnsi="Nirmala UI" w:cs="Nirmala UI"/>
          <w:sz w:val="24"/>
          <w:szCs w:val="24"/>
          <w:lang w:val="en-US" w:bidi="ne-NP"/>
        </w:rPr>
        <w:t xml:space="preserve">, </w:t>
      </w:r>
      <w:r w:rsidR="00C3111F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जानकारी</w:t>
      </w:r>
      <w:r w:rsidR="000240EA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पत्र</w:t>
      </w:r>
      <w:r w:rsidR="000240EA" w:rsidRPr="00EE6891">
        <w:rPr>
          <w:rFonts w:ascii="Nirmala UI" w:hAnsi="Nirmala UI" w:cs="Nirmala UI"/>
          <w:sz w:val="24"/>
          <w:szCs w:val="24"/>
          <w:lang w:val="en-US" w:bidi="ne-NP"/>
        </w:rPr>
        <w:t>,</w:t>
      </w:r>
      <w:r w:rsidR="000240EA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वार्षिक बुलेटिन</w:t>
      </w:r>
      <w:r w:rsidR="0059432E">
        <w:rPr>
          <w:rFonts w:ascii="Nirmala UI" w:hAnsi="Nirmala UI" w:cs="Mangal" w:hint="cs"/>
          <w:sz w:val="24"/>
          <w:szCs w:val="24"/>
          <w:cs/>
          <w:lang w:val="en-US" w:bidi="ne-NP"/>
        </w:rPr>
        <w:t>हरु</w:t>
      </w:r>
      <w:r w:rsidR="009657B7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पहुँचयुक्त ढाँचामा आफ्नो वेवसाइटमा प्रकाशन गर्दै आएको छ । </w:t>
      </w:r>
      <w:r w:rsidR="004B4073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संस्थाले</w:t>
      </w:r>
      <w:r w:rsidR="008B0624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</w:t>
      </w:r>
      <w:r w:rsidR="00DA415A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आफूले गरेका सम्पूर्ण गतिविधि</w:t>
      </w:r>
      <w:r w:rsidR="008B0624">
        <w:rPr>
          <w:rFonts w:ascii="Nirmala UI" w:hAnsi="Nirmala UI" w:cs="Mangal" w:hint="cs"/>
          <w:sz w:val="24"/>
          <w:szCs w:val="24"/>
          <w:cs/>
          <w:lang w:val="en-US" w:bidi="ne-NP"/>
        </w:rPr>
        <w:t>हरु</w:t>
      </w:r>
      <w:r w:rsidR="00DA415A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को</w:t>
      </w:r>
      <w:r w:rsidR="00B2089F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डिजिटल दस्तावेजीकरणलाई निरन्तरता दिएको</w:t>
      </w:r>
      <w:r w:rsidR="004B4073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छ । </w:t>
      </w:r>
      <w:bookmarkStart w:id="0" w:name="_GoBack"/>
      <w:bookmarkEnd w:id="0"/>
    </w:p>
    <w:p w:rsidR="00CE6498" w:rsidRDefault="00CE6498" w:rsidP="00CE6498">
      <w:pPr>
        <w:pStyle w:val="Heading1"/>
        <w:jc w:val="both"/>
        <w:rPr>
          <w:lang w:bidi="ne-NP"/>
        </w:rPr>
      </w:pPr>
      <w:r w:rsidRPr="00E554AB">
        <w:rPr>
          <w:rFonts w:hint="cs"/>
          <w:cs/>
          <w:lang w:bidi="ne-NP"/>
        </w:rPr>
        <w:t>प्रकाशन</w:t>
      </w:r>
      <w:r w:rsidRPr="00E554AB">
        <w:rPr>
          <w:rtl/>
          <w:cs/>
        </w:rPr>
        <w:t xml:space="preserve"> </w:t>
      </w:r>
      <w:r w:rsidRPr="00E554AB">
        <w:rPr>
          <w:rFonts w:hint="cs"/>
          <w:cs/>
          <w:lang w:bidi="ne-NP"/>
        </w:rPr>
        <w:t xml:space="preserve"> </w:t>
      </w:r>
    </w:p>
    <w:p w:rsidR="00CE6498" w:rsidRDefault="00CE6498" w:rsidP="00CE6498">
      <w:pPr>
        <w:pStyle w:val="ListParagraph"/>
        <w:ind w:left="90"/>
        <w:rPr>
          <w:sz w:val="24"/>
          <w:szCs w:val="24"/>
          <w:lang w:bidi="ne-NP"/>
        </w:rPr>
      </w:pPr>
      <w:r w:rsidRPr="00901719">
        <w:rPr>
          <w:rFonts w:hint="cs"/>
          <w:sz w:val="24"/>
          <w:szCs w:val="24"/>
          <w:cs/>
          <w:lang w:bidi="ne-NP"/>
        </w:rPr>
        <w:t xml:space="preserve">नेपाल अपाङ्ग महिला संघले </w:t>
      </w:r>
      <w:r>
        <w:rPr>
          <w:rFonts w:hint="cs"/>
          <w:sz w:val="24"/>
          <w:szCs w:val="24"/>
          <w:cs/>
          <w:lang w:bidi="ne-NP"/>
        </w:rPr>
        <w:t>यो वर्ष  नीतिगत दवाव र पैरवीका लागि विभिन्न प्रकाशनहरु गरेको छ । यी निम्न छन्</w:t>
      </w:r>
    </w:p>
    <w:p w:rsidR="00CE6498" w:rsidRDefault="00CE6498" w:rsidP="00CE6498">
      <w:pPr>
        <w:pStyle w:val="ListParagraph"/>
        <w:ind w:left="90"/>
        <w:rPr>
          <w:sz w:val="24"/>
          <w:szCs w:val="24"/>
          <w:lang w:bidi="ne-NP"/>
        </w:rPr>
      </w:pPr>
      <w:r>
        <w:rPr>
          <w:rFonts w:hint="cs"/>
          <w:sz w:val="24"/>
          <w:szCs w:val="24"/>
          <w:cs/>
          <w:lang w:bidi="ne-NP"/>
        </w:rPr>
        <w:t>१ पैरवी पुस्तिका</w:t>
      </w:r>
    </w:p>
    <w:p w:rsidR="00CE6498" w:rsidRDefault="00CE6498" w:rsidP="00CE6498">
      <w:pPr>
        <w:pStyle w:val="ListParagraph"/>
        <w:ind w:left="90"/>
        <w:rPr>
          <w:sz w:val="24"/>
          <w:szCs w:val="24"/>
          <w:lang w:bidi="ne-NP"/>
        </w:rPr>
      </w:pPr>
      <w:r>
        <w:rPr>
          <w:rFonts w:hint="cs"/>
          <w:sz w:val="24"/>
          <w:szCs w:val="24"/>
          <w:cs/>
          <w:lang w:bidi="ne-NP"/>
        </w:rPr>
        <w:t xml:space="preserve">२ क्षमता अभिवृद्धी रुपरेखा </w:t>
      </w:r>
    </w:p>
    <w:p w:rsidR="00CE6498" w:rsidRDefault="00CE6498" w:rsidP="00CE6498">
      <w:pPr>
        <w:pStyle w:val="ListParagraph"/>
        <w:ind w:left="90"/>
        <w:rPr>
          <w:sz w:val="24"/>
          <w:szCs w:val="24"/>
          <w:lang w:bidi="ne-NP"/>
        </w:rPr>
      </w:pPr>
      <w:r>
        <w:rPr>
          <w:rFonts w:hint="cs"/>
          <w:sz w:val="24"/>
          <w:szCs w:val="24"/>
          <w:cs/>
          <w:lang w:bidi="ne-NP"/>
        </w:rPr>
        <w:t>३ लैङ्गिक तथा अपाङ्गता टुलकीट</w:t>
      </w:r>
    </w:p>
    <w:p w:rsidR="00CE6498" w:rsidRDefault="00CE6498" w:rsidP="00CE6498">
      <w:pPr>
        <w:pStyle w:val="ListParagraph"/>
        <w:ind w:left="90"/>
        <w:rPr>
          <w:sz w:val="24"/>
          <w:szCs w:val="24"/>
          <w:lang w:bidi="ne-NP"/>
        </w:rPr>
      </w:pPr>
      <w:r>
        <w:rPr>
          <w:rFonts w:hint="cs"/>
          <w:sz w:val="24"/>
          <w:szCs w:val="24"/>
          <w:cs/>
          <w:lang w:bidi="ne-NP"/>
        </w:rPr>
        <w:t>४ लैंगिक हिंसा सम्बन्धी सचेतना सामग्री</w:t>
      </w:r>
    </w:p>
    <w:p w:rsidR="00CE6498" w:rsidRPr="000B0B6F" w:rsidRDefault="00CE6498" w:rsidP="0088785D">
      <w:pPr>
        <w:spacing w:before="120" w:line="360" w:lineRule="auto"/>
        <w:jc w:val="both"/>
        <w:rPr>
          <w:rFonts w:ascii="Nirmala UI" w:hAnsi="Nirmala UI" w:hint="cs"/>
          <w:sz w:val="24"/>
          <w:szCs w:val="24"/>
          <w:lang w:val="en-US" w:bidi="ne-NP"/>
        </w:rPr>
      </w:pPr>
    </w:p>
    <w:p w:rsidR="006E4CE3" w:rsidRPr="00EE6891" w:rsidRDefault="00A941A8" w:rsidP="0088785D">
      <w:pPr>
        <w:pStyle w:val="Heading2"/>
        <w:jc w:val="both"/>
        <w:rPr>
          <w:rFonts w:cs="Nirmala UI"/>
          <w:sz w:val="24"/>
          <w:szCs w:val="24"/>
          <w:lang w:bidi="ne-NP"/>
        </w:rPr>
      </w:pPr>
      <w:r w:rsidRPr="00EE6891">
        <w:rPr>
          <w:cs/>
          <w:lang w:bidi="ne-NP"/>
        </w:rPr>
        <w:t>सुरक्षित वा</w:t>
      </w:r>
      <w:r w:rsidR="00F05CA1" w:rsidRPr="00EE6891">
        <w:rPr>
          <w:cs/>
          <w:lang w:bidi="ne-NP"/>
        </w:rPr>
        <w:t>स</w:t>
      </w:r>
      <w:r w:rsidR="00F05CA1" w:rsidRPr="00EE6891">
        <w:rPr>
          <w:rFonts w:cs="Nirmala UI"/>
          <w:cs/>
          <w:lang w:bidi="ne-NP"/>
        </w:rPr>
        <w:t xml:space="preserve">/ </w:t>
      </w:r>
      <w:r w:rsidR="00F05CA1" w:rsidRPr="00EE6891">
        <w:rPr>
          <w:cs/>
          <w:lang w:bidi="ne-NP"/>
        </w:rPr>
        <w:t xml:space="preserve">पुनर्स्थापना </w:t>
      </w:r>
    </w:p>
    <w:p w:rsidR="00956297" w:rsidRDefault="00F05CA1" w:rsidP="0088785D">
      <w:pPr>
        <w:spacing w:line="360" w:lineRule="auto"/>
        <w:jc w:val="both"/>
        <w:rPr>
          <w:rFonts w:ascii="Nirmala UI" w:hAnsi="Nirmala UI" w:cs="Mangal"/>
          <w:sz w:val="24"/>
          <w:szCs w:val="24"/>
          <w:lang w:bidi="ne-NP"/>
        </w:rPr>
      </w:pPr>
      <w:r w:rsidRPr="00EE6891">
        <w:rPr>
          <w:rFonts w:ascii="Nirmala UI" w:hAnsi="Nirmala UI" w:cs="Mangal" w:hint="cs"/>
          <w:szCs w:val="28"/>
          <w:cs/>
          <w:lang w:bidi="ne-NP"/>
        </w:rPr>
        <w:t xml:space="preserve">संस्थाले </w:t>
      </w:r>
      <w:r w:rsidR="00A941A8" w:rsidRPr="00EE6891">
        <w:rPr>
          <w:rFonts w:ascii="Nirmala UI" w:hAnsi="Nirmala UI" w:cs="Mangal"/>
          <w:sz w:val="24"/>
          <w:szCs w:val="24"/>
          <w:cs/>
          <w:lang w:bidi="ne-NP"/>
        </w:rPr>
        <w:t>हि</w:t>
      </w:r>
      <w:r w:rsidR="00A941A8" w:rsidRPr="00EE6891">
        <w:rPr>
          <w:rFonts w:ascii="Nirmala UI" w:hAnsi="Nirmala UI" w:cs="Mangal" w:hint="cs"/>
          <w:sz w:val="24"/>
          <w:szCs w:val="24"/>
          <w:cs/>
          <w:lang w:bidi="ne-NP"/>
        </w:rPr>
        <w:t>ं</w:t>
      </w:r>
      <w:r w:rsidR="00A941A8"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सा प्रभावित अपाङ्गता भएका </w:t>
      </w:r>
      <w:r w:rsidR="00D324E8" w:rsidRPr="00EE6891">
        <w:rPr>
          <w:sz w:val="24"/>
          <w:szCs w:val="24"/>
          <w:cs/>
          <w:lang w:bidi="hi-IN"/>
        </w:rPr>
        <w:t>महिला</w:t>
      </w:r>
      <w:r w:rsidR="00D324E8" w:rsidRPr="00EE6891">
        <w:rPr>
          <w:rFonts w:hint="cs"/>
          <w:sz w:val="24"/>
          <w:szCs w:val="24"/>
          <w:cs/>
          <w:lang w:bidi="ne-NP"/>
        </w:rPr>
        <w:t>/</w:t>
      </w:r>
      <w:r w:rsidR="00D324E8" w:rsidRPr="00EE6891">
        <w:rPr>
          <w:sz w:val="24"/>
          <w:szCs w:val="24"/>
          <w:cs/>
          <w:lang w:bidi="hi-IN"/>
        </w:rPr>
        <w:t>बालिका</w:t>
      </w:r>
      <w:r w:rsidR="00A941A8" w:rsidRPr="00EE6891">
        <w:rPr>
          <w:rFonts w:ascii="Nirmala UI" w:hAnsi="Nirmala UI" w:cs="Mangal"/>
          <w:sz w:val="24"/>
          <w:szCs w:val="24"/>
          <w:cs/>
          <w:lang w:bidi="ne-NP"/>
        </w:rPr>
        <w:t>हरुको उद्धार</w:t>
      </w:r>
      <w:r w:rsidR="00A941A8" w:rsidRPr="00EE6891">
        <w:rPr>
          <w:rFonts w:ascii="Nirmala UI" w:hAnsi="Nirmala UI" w:cs="Nirmala UI"/>
          <w:sz w:val="24"/>
          <w:szCs w:val="24"/>
          <w:cs/>
          <w:lang w:bidi="ne-NP"/>
        </w:rPr>
        <w:t xml:space="preserve">, </w:t>
      </w:r>
      <w:r w:rsidR="00A941A8" w:rsidRPr="00EE6891">
        <w:rPr>
          <w:rFonts w:ascii="Nirmala UI" w:hAnsi="Nirmala UI" w:cs="Mangal"/>
          <w:sz w:val="24"/>
          <w:szCs w:val="24"/>
          <w:cs/>
          <w:lang w:bidi="ne-NP"/>
        </w:rPr>
        <w:t>कानुन</w:t>
      </w:r>
      <w:r w:rsidR="00A941A8" w:rsidRPr="00EE6891">
        <w:rPr>
          <w:rFonts w:ascii="Nirmala UI" w:hAnsi="Nirmala UI" w:cs="Mangal" w:hint="cs"/>
          <w:sz w:val="24"/>
          <w:szCs w:val="24"/>
          <w:cs/>
          <w:lang w:bidi="ne-NP"/>
        </w:rPr>
        <w:t>ी</w:t>
      </w:r>
      <w:r w:rsidR="00A941A8"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सहायता र पुनर्स्थापनाका कार्यलाई निरन्तरता दि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यो । </w:t>
      </w:r>
      <w:r w:rsidR="00A941A8"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यसवर्ष पनि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संघले </w:t>
      </w:r>
      <w:r w:rsidR="0095342A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सातै प्रदेशबाट </w:t>
      </w:r>
      <w:r w:rsidR="00BB0C10">
        <w:rPr>
          <w:rFonts w:ascii="Nirmala UI" w:hAnsi="Nirmala UI" w:cs="Mangal" w:hint="cs"/>
          <w:sz w:val="24"/>
          <w:szCs w:val="24"/>
          <w:cs/>
          <w:lang w:bidi="ne-NP"/>
        </w:rPr>
        <w:t>६</w:t>
      </w:r>
      <w:r w:rsidR="00F3205D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A941A8"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जना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बलात्कार तथा यौन हि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ं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सा प्रभावित अपाङ्गता भएका </w:t>
      </w:r>
      <w:r w:rsidR="00D324E8" w:rsidRPr="00EE6891">
        <w:rPr>
          <w:sz w:val="24"/>
          <w:szCs w:val="24"/>
          <w:cs/>
          <w:lang w:bidi="hi-IN"/>
        </w:rPr>
        <w:t>महिला</w:t>
      </w:r>
      <w:r w:rsidR="00D324E8" w:rsidRPr="00EE6891">
        <w:rPr>
          <w:rFonts w:hint="cs"/>
          <w:sz w:val="24"/>
          <w:szCs w:val="24"/>
          <w:cs/>
          <w:lang w:bidi="ne-NP"/>
        </w:rPr>
        <w:t>/</w:t>
      </w:r>
      <w:r w:rsidR="00D324E8" w:rsidRPr="00EE6891">
        <w:rPr>
          <w:sz w:val="24"/>
          <w:szCs w:val="24"/>
          <w:cs/>
          <w:lang w:bidi="hi-IN"/>
        </w:rPr>
        <w:t>बालिका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लाई</w:t>
      </w:r>
      <w:r w:rsidR="00D324E8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न्यायमा पहुँचका लागि </w:t>
      </w:r>
      <w:r w:rsidR="00BB0C10">
        <w:rPr>
          <w:rFonts w:ascii="Nirmala UI" w:hAnsi="Nirmala UI" w:cs="Mangal" w:hint="cs"/>
          <w:sz w:val="24"/>
          <w:szCs w:val="24"/>
          <w:cs/>
          <w:lang w:bidi="ne-NP"/>
        </w:rPr>
        <w:t>रिफर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</w:t>
      </w:r>
      <w:r w:rsidR="00BB0C10">
        <w:rPr>
          <w:rFonts w:ascii="Nirmala UI" w:hAnsi="Nirmala UI" w:cs="Mangal" w:hint="cs"/>
          <w:sz w:val="24"/>
          <w:szCs w:val="24"/>
          <w:cs/>
          <w:lang w:bidi="ne-NP"/>
        </w:rPr>
        <w:t xml:space="preserve"> गर्‍यो</w:t>
      </w:r>
      <w:r w:rsidR="00920EBE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। साथै</w:t>
      </w:r>
      <w:r w:rsidR="00BB0C10">
        <w:rPr>
          <w:rFonts w:ascii="Nirmala UI" w:hAnsi="Nirmala UI" w:cs="Mangal" w:hint="cs"/>
          <w:sz w:val="24"/>
          <w:szCs w:val="24"/>
          <w:cs/>
          <w:lang w:bidi="ne-NP"/>
        </w:rPr>
        <w:t xml:space="preserve"> १३</w:t>
      </w:r>
      <w:r w:rsidR="002630B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जना अपाङ्गता भएका महिलालाई संस्थाद्वारा सञ्चालित </w:t>
      </w:r>
      <w:r w:rsidR="00A435AC"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पुनर्स्थापना</w:t>
      </w:r>
      <w:r w:rsidR="002630B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गृहमा सेवा सुविधाहरु दिइरहेको छ ।</w:t>
      </w:r>
    </w:p>
    <w:p w:rsidR="002D2B07" w:rsidRPr="00EE6891" w:rsidRDefault="002D2B07" w:rsidP="0088785D">
      <w:pPr>
        <w:spacing w:line="360" w:lineRule="auto"/>
        <w:jc w:val="both"/>
        <w:rPr>
          <w:rFonts w:ascii="Nirmala UI" w:hAnsi="Nirmala UI" w:cs="Mangal"/>
          <w:sz w:val="24"/>
          <w:szCs w:val="24"/>
          <w:lang w:bidi="ne-NP"/>
        </w:rPr>
      </w:pPr>
    </w:p>
    <w:p w:rsidR="002630B0" w:rsidRPr="00BB0C10" w:rsidRDefault="002630B0" w:rsidP="0088785D">
      <w:pPr>
        <w:pStyle w:val="Heading2"/>
        <w:jc w:val="both"/>
        <w:rPr>
          <w:rFonts w:eastAsiaTheme="minorHAnsi"/>
          <w:lang w:bidi="ne-NP"/>
        </w:rPr>
      </w:pPr>
      <w:r w:rsidRPr="00BB0C10">
        <w:rPr>
          <w:rFonts w:eastAsiaTheme="minorHAnsi" w:hint="cs"/>
          <w:cs/>
          <w:lang w:bidi="ne-NP"/>
        </w:rPr>
        <w:t xml:space="preserve">पुनर्स्थापना गृहबाट पाउने सेवा </w:t>
      </w:r>
    </w:p>
    <w:p w:rsidR="002630B0" w:rsidRPr="00BB0C10" w:rsidRDefault="002630B0" w:rsidP="0088785D">
      <w:pPr>
        <w:pStyle w:val="ListParagraph"/>
        <w:numPr>
          <w:ilvl w:val="0"/>
          <w:numId w:val="21"/>
        </w:numPr>
        <w:spacing w:line="360" w:lineRule="auto"/>
        <w:rPr>
          <w:rFonts w:ascii="Nirmala UI" w:hAnsi="Nirmala UI"/>
          <w:sz w:val="24"/>
          <w:szCs w:val="24"/>
          <w:lang w:bidi="ne-NP"/>
        </w:rPr>
      </w:pPr>
      <w:r w:rsidRPr="00BB0C10">
        <w:rPr>
          <w:rFonts w:ascii="Nirmala UI" w:hAnsi="Nirmala UI" w:hint="cs"/>
          <w:sz w:val="24"/>
          <w:szCs w:val="24"/>
          <w:cs/>
          <w:lang w:bidi="ne-NP"/>
        </w:rPr>
        <w:t>न्यायमा पहुँच</w:t>
      </w:r>
    </w:p>
    <w:p w:rsidR="002630B0" w:rsidRPr="00BB0C10" w:rsidRDefault="002630B0" w:rsidP="0088785D">
      <w:pPr>
        <w:pStyle w:val="ListParagraph"/>
        <w:numPr>
          <w:ilvl w:val="0"/>
          <w:numId w:val="21"/>
        </w:numPr>
        <w:spacing w:line="360" w:lineRule="auto"/>
        <w:rPr>
          <w:rFonts w:ascii="Nirmala UI" w:hAnsi="Nirmala UI"/>
          <w:sz w:val="24"/>
          <w:szCs w:val="24"/>
          <w:lang w:bidi="ne-NP"/>
        </w:rPr>
      </w:pPr>
      <w:r w:rsidRPr="00BB0C10">
        <w:rPr>
          <w:rFonts w:ascii="Nirmala UI" w:hAnsi="Nirmala UI" w:hint="cs"/>
          <w:sz w:val="24"/>
          <w:szCs w:val="24"/>
          <w:cs/>
          <w:lang w:bidi="ne-NP"/>
        </w:rPr>
        <w:t>शैक्षिक सहयोग</w:t>
      </w:r>
    </w:p>
    <w:p w:rsidR="00660895" w:rsidRPr="002D2B07" w:rsidRDefault="002630B0" w:rsidP="0088785D">
      <w:pPr>
        <w:pStyle w:val="ListParagraph"/>
        <w:numPr>
          <w:ilvl w:val="0"/>
          <w:numId w:val="21"/>
        </w:numPr>
        <w:spacing w:line="360" w:lineRule="auto"/>
        <w:rPr>
          <w:rFonts w:ascii="Nirmala UI" w:hAnsi="Nirmala UI"/>
          <w:sz w:val="24"/>
          <w:szCs w:val="24"/>
          <w:lang w:bidi="ne-NP"/>
        </w:rPr>
      </w:pPr>
      <w:r w:rsidRPr="00BB0C10">
        <w:rPr>
          <w:rFonts w:ascii="Nirmala UI" w:hAnsi="Nirmala UI" w:hint="cs"/>
          <w:sz w:val="24"/>
          <w:szCs w:val="24"/>
          <w:cs/>
          <w:lang w:bidi="ne-NP"/>
        </w:rPr>
        <w:t>शीपमुलक तालिम</w:t>
      </w:r>
      <w:r w:rsidR="007552FD" w:rsidRPr="00BB0C10">
        <w:rPr>
          <w:rFonts w:ascii="Nirmala UI" w:hAnsi="Nirmala UI" w:hint="cs"/>
          <w:sz w:val="24"/>
          <w:szCs w:val="24"/>
          <w:cs/>
          <w:lang w:bidi="ne-NP"/>
        </w:rPr>
        <w:t xml:space="preserve"> र आय</w:t>
      </w:r>
      <w:r w:rsidRPr="00BB0C10">
        <w:rPr>
          <w:rFonts w:ascii="Nirmala UI" w:hAnsi="Nirmala UI" w:hint="cs"/>
          <w:sz w:val="24"/>
          <w:szCs w:val="24"/>
          <w:cs/>
          <w:lang w:bidi="ne-NP"/>
        </w:rPr>
        <w:t>आर्जन</w:t>
      </w:r>
    </w:p>
    <w:p w:rsidR="00660895" w:rsidRDefault="00660895" w:rsidP="0088785D">
      <w:pPr>
        <w:spacing w:line="360" w:lineRule="auto"/>
        <w:jc w:val="both"/>
        <w:rPr>
          <w:rFonts w:ascii="Nirmala UI" w:hAnsi="Nirmala UI"/>
          <w:sz w:val="24"/>
          <w:szCs w:val="24"/>
          <w:lang w:bidi="ne-NP"/>
        </w:rPr>
      </w:pPr>
    </w:p>
    <w:p w:rsidR="00F42D53" w:rsidRDefault="00F42D53" w:rsidP="0088785D">
      <w:pPr>
        <w:pStyle w:val="Heading1"/>
        <w:jc w:val="both"/>
        <w:rPr>
          <w:lang w:bidi="ne-NP"/>
        </w:rPr>
      </w:pPr>
      <w:r w:rsidRPr="005B2198">
        <w:rPr>
          <w:rFonts w:hint="cs"/>
          <w:cs/>
          <w:lang w:bidi="ne-NP"/>
        </w:rPr>
        <w:t xml:space="preserve">यो वर्ष नेपाल अपाङ्ग महिला संघका </w:t>
      </w:r>
      <w:r w:rsidR="00F7742E">
        <w:rPr>
          <w:rFonts w:hint="cs"/>
          <w:cs/>
          <w:lang w:bidi="ne-NP"/>
        </w:rPr>
        <w:t>वि</w:t>
      </w:r>
      <w:r w:rsidR="00023288" w:rsidRPr="005B2198">
        <w:rPr>
          <w:rFonts w:hint="cs"/>
          <w:cs/>
          <w:lang w:bidi="ne-NP"/>
        </w:rPr>
        <w:t>भिन्न गतिविधिमा सहभागीहरुको</w:t>
      </w:r>
      <w:r w:rsidR="00695C41">
        <w:rPr>
          <w:rFonts w:hint="cs"/>
          <w:cs/>
          <w:lang w:bidi="ne-NP"/>
        </w:rPr>
        <w:t xml:space="preserve"> वर्गीकृत</w:t>
      </w:r>
      <w:r w:rsidR="00023288" w:rsidRPr="005B2198">
        <w:rPr>
          <w:rFonts w:hint="cs"/>
          <w:cs/>
          <w:lang w:bidi="ne-NP"/>
        </w:rPr>
        <w:t xml:space="preserve"> तथ्याङ्क</w:t>
      </w:r>
    </w:p>
    <w:p w:rsidR="00644339" w:rsidRDefault="00644339" w:rsidP="0088785D">
      <w:pPr>
        <w:jc w:val="both"/>
        <w:rPr>
          <w:lang w:bidi="ne-NP"/>
        </w:rPr>
      </w:pPr>
    </w:p>
    <w:p w:rsidR="00644339" w:rsidRDefault="00644339" w:rsidP="0088785D">
      <w:pPr>
        <w:jc w:val="both"/>
        <w:rPr>
          <w:lang w:bidi="ne-NP"/>
        </w:rPr>
      </w:pPr>
    </w:p>
    <w:p w:rsidR="00412CB4" w:rsidRDefault="00412CB4" w:rsidP="0088785D">
      <w:pPr>
        <w:jc w:val="both"/>
        <w:rPr>
          <w:lang w:bidi="ne-NP"/>
        </w:rPr>
      </w:pPr>
      <w:r>
        <w:rPr>
          <w:rFonts w:hint="cs"/>
          <w:cs/>
          <w:lang w:bidi="ne-NP"/>
        </w:rPr>
        <w:t>जम्मा सहभागिता</w:t>
      </w:r>
    </w:p>
    <w:p w:rsidR="006167C0" w:rsidRDefault="006167C0" w:rsidP="0088785D">
      <w:pPr>
        <w:jc w:val="both"/>
        <w:rPr>
          <w:lang w:bidi="ne-NP"/>
        </w:rPr>
      </w:pPr>
      <w:r>
        <w:rPr>
          <w:noProof/>
          <w:lang w:val="en-US" w:bidi="ne-NP"/>
        </w:rPr>
        <w:drawing>
          <wp:inline distT="0" distB="0" distL="0" distR="0" wp14:anchorId="6B787861" wp14:editId="634CAD1C">
            <wp:extent cx="45720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12CB4" w:rsidRDefault="00412CB4" w:rsidP="0088785D">
      <w:pPr>
        <w:spacing w:line="360" w:lineRule="auto"/>
        <w:jc w:val="both"/>
        <w:rPr>
          <w:rFonts w:ascii="Nirmala UI" w:hAnsi="Nirmala UI"/>
          <w:b/>
          <w:bCs/>
          <w:sz w:val="24"/>
          <w:szCs w:val="24"/>
          <w:lang w:bidi="ne-NP"/>
        </w:rPr>
      </w:pPr>
    </w:p>
    <w:p w:rsidR="006167C0" w:rsidRDefault="006167C0" w:rsidP="0088785D">
      <w:pPr>
        <w:spacing w:line="360" w:lineRule="auto"/>
        <w:jc w:val="both"/>
        <w:rPr>
          <w:rFonts w:ascii="Nirmala UI" w:hAnsi="Nirmala UI"/>
          <w:b/>
          <w:bCs/>
          <w:sz w:val="24"/>
          <w:szCs w:val="24"/>
          <w:lang w:bidi="ne-NP"/>
        </w:rPr>
      </w:pPr>
    </w:p>
    <w:p w:rsidR="006167C0" w:rsidRDefault="006167C0" w:rsidP="0088785D">
      <w:pPr>
        <w:spacing w:line="360" w:lineRule="auto"/>
        <w:jc w:val="both"/>
        <w:rPr>
          <w:rFonts w:ascii="Nirmala UI" w:hAnsi="Nirmala UI"/>
          <w:b/>
          <w:bCs/>
          <w:sz w:val="24"/>
          <w:szCs w:val="24"/>
          <w:lang w:bidi="ne-NP"/>
        </w:rPr>
      </w:pPr>
    </w:p>
    <w:p w:rsidR="00644339" w:rsidRDefault="00644339" w:rsidP="0088785D">
      <w:pPr>
        <w:spacing w:line="360" w:lineRule="auto"/>
        <w:jc w:val="both"/>
        <w:rPr>
          <w:rFonts w:ascii="Nirmala UI" w:hAnsi="Nirmala UI"/>
          <w:b/>
          <w:bCs/>
          <w:sz w:val="24"/>
          <w:szCs w:val="24"/>
          <w:lang w:bidi="ne-NP"/>
        </w:rPr>
      </w:pPr>
    </w:p>
    <w:p w:rsidR="00644339" w:rsidRDefault="00644339" w:rsidP="0088785D">
      <w:pPr>
        <w:spacing w:line="360" w:lineRule="auto"/>
        <w:jc w:val="both"/>
        <w:rPr>
          <w:rFonts w:ascii="Nirmala UI" w:hAnsi="Nirmala UI"/>
          <w:b/>
          <w:bCs/>
          <w:sz w:val="24"/>
          <w:szCs w:val="24"/>
          <w:lang w:bidi="ne-NP"/>
        </w:rPr>
      </w:pPr>
    </w:p>
    <w:p w:rsidR="008144EA" w:rsidRDefault="008144EA" w:rsidP="0088785D">
      <w:pPr>
        <w:spacing w:line="360" w:lineRule="auto"/>
        <w:jc w:val="both"/>
        <w:rPr>
          <w:rFonts w:ascii="Nirmala UI" w:hAnsi="Nirmala UI"/>
          <w:b/>
          <w:bCs/>
          <w:sz w:val="24"/>
          <w:szCs w:val="24"/>
          <w:lang w:bidi="ne-NP"/>
        </w:rPr>
      </w:pPr>
    </w:p>
    <w:p w:rsidR="008144EA" w:rsidRDefault="008144EA" w:rsidP="0088785D">
      <w:pPr>
        <w:spacing w:line="360" w:lineRule="auto"/>
        <w:jc w:val="both"/>
        <w:rPr>
          <w:rFonts w:ascii="Nirmala UI" w:hAnsi="Nirmala UI"/>
          <w:b/>
          <w:bCs/>
          <w:sz w:val="24"/>
          <w:szCs w:val="24"/>
          <w:lang w:bidi="ne-NP"/>
        </w:rPr>
      </w:pPr>
    </w:p>
    <w:p w:rsidR="008144EA" w:rsidRPr="005B2198" w:rsidRDefault="008144EA" w:rsidP="0088785D">
      <w:pPr>
        <w:spacing w:line="360" w:lineRule="auto"/>
        <w:jc w:val="both"/>
        <w:rPr>
          <w:rFonts w:ascii="Nirmala UI" w:hAnsi="Nirmala UI"/>
          <w:b/>
          <w:bCs/>
          <w:sz w:val="24"/>
          <w:szCs w:val="24"/>
          <w:lang w:bidi="ne-NP"/>
        </w:rPr>
      </w:pPr>
    </w:p>
    <w:p w:rsidR="00023288" w:rsidRDefault="00023288" w:rsidP="0088785D">
      <w:pPr>
        <w:spacing w:line="360" w:lineRule="auto"/>
        <w:jc w:val="both"/>
        <w:rPr>
          <w:rFonts w:ascii="Nirmala UI" w:hAnsi="Nirmala UI"/>
          <w:sz w:val="24"/>
          <w:szCs w:val="24"/>
          <w:lang w:bidi="ne-NP"/>
        </w:rPr>
      </w:pPr>
      <w:r>
        <w:rPr>
          <w:noProof/>
          <w:lang w:val="en-US" w:bidi="ne-NP"/>
        </w:rPr>
        <w:lastRenderedPageBreak/>
        <w:drawing>
          <wp:inline distT="0" distB="0" distL="0" distR="0" wp14:anchorId="2C132FE6" wp14:editId="52DF58DC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603CC" w:rsidRDefault="009603CC" w:rsidP="0088785D">
      <w:pPr>
        <w:spacing w:line="360" w:lineRule="auto"/>
        <w:jc w:val="both"/>
        <w:rPr>
          <w:rFonts w:ascii="Nirmala UI" w:hAnsi="Nirmala UI"/>
          <w:sz w:val="24"/>
          <w:szCs w:val="24"/>
          <w:lang w:bidi="ne-NP"/>
        </w:rPr>
      </w:pPr>
    </w:p>
    <w:p w:rsidR="00F42D53" w:rsidRPr="00F42D53" w:rsidRDefault="00F164B6" w:rsidP="0088785D">
      <w:pPr>
        <w:spacing w:line="360" w:lineRule="auto"/>
        <w:jc w:val="both"/>
        <w:rPr>
          <w:rFonts w:ascii="Nirmala UI" w:hAnsi="Nirmala UI"/>
          <w:sz w:val="24"/>
          <w:szCs w:val="24"/>
          <w:lang w:bidi="ne-NP"/>
        </w:rPr>
      </w:pPr>
      <w:r>
        <w:rPr>
          <w:rFonts w:ascii="Nirmala UI" w:hAnsi="Nirmala UI"/>
          <w:sz w:val="24"/>
          <w:szCs w:val="24"/>
          <w:cs/>
          <w:lang w:bidi="ne-NP"/>
        </w:rPr>
        <w:tab/>
      </w:r>
      <w:r>
        <w:rPr>
          <w:rFonts w:ascii="Nirmala UI" w:hAnsi="Nirmala UI"/>
          <w:sz w:val="24"/>
          <w:szCs w:val="24"/>
          <w:cs/>
          <w:lang w:bidi="ne-NP"/>
        </w:rPr>
        <w:tab/>
      </w:r>
      <w:r w:rsidR="008E4EEF">
        <w:rPr>
          <w:rFonts w:ascii="Nirmala UI" w:hAnsi="Nirmala UI" w:hint="cs"/>
          <w:sz w:val="24"/>
          <w:szCs w:val="24"/>
          <w:cs/>
          <w:lang w:bidi="ne-NP"/>
        </w:rPr>
        <w:t>जातिगत सहभागिता</w:t>
      </w:r>
    </w:p>
    <w:p w:rsidR="002630B0" w:rsidRPr="00EE6891" w:rsidRDefault="008E4EEF" w:rsidP="0088785D">
      <w:pPr>
        <w:spacing w:line="360" w:lineRule="auto"/>
        <w:jc w:val="both"/>
        <w:rPr>
          <w:rFonts w:ascii="Nirmala UI" w:eastAsia="Times New Roman" w:hAnsi="Nirmala UI" w:cs="Nirmala UI"/>
          <w:kern w:val="36"/>
          <w:sz w:val="24"/>
          <w:szCs w:val="24"/>
          <w:lang w:bidi="ne-NP"/>
        </w:rPr>
      </w:pPr>
      <w:r>
        <w:rPr>
          <w:noProof/>
          <w:lang w:val="en-US" w:bidi="ne-NP"/>
        </w:rPr>
        <w:drawing>
          <wp:inline distT="0" distB="0" distL="0" distR="0" wp14:anchorId="548862CD" wp14:editId="2185EE07">
            <wp:extent cx="4572000" cy="27432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56297" w:rsidRDefault="00956297" w:rsidP="0088785D">
      <w:pPr>
        <w:jc w:val="both"/>
        <w:rPr>
          <w:rFonts w:ascii="Nirmala UI" w:hAnsi="Nirmala UI" w:cs="Nirmala UI"/>
          <w:b/>
          <w:bCs/>
          <w:szCs w:val="28"/>
          <w:lang w:bidi="hi-IN"/>
        </w:rPr>
      </w:pPr>
    </w:p>
    <w:p w:rsidR="00B54C66" w:rsidRDefault="00B54C66" w:rsidP="0088785D">
      <w:pPr>
        <w:jc w:val="both"/>
        <w:rPr>
          <w:rFonts w:ascii="Nirmala UI" w:hAnsi="Nirmala UI" w:cs="Nirmala UI"/>
          <w:b/>
          <w:bCs/>
          <w:szCs w:val="28"/>
          <w:lang w:bidi="hi-IN"/>
        </w:rPr>
      </w:pPr>
    </w:p>
    <w:p w:rsidR="00B54C66" w:rsidRDefault="00B54C66" w:rsidP="0088785D">
      <w:pPr>
        <w:jc w:val="both"/>
        <w:rPr>
          <w:rFonts w:ascii="Nirmala UI" w:hAnsi="Nirmala UI" w:cs="Nirmala UI"/>
          <w:b/>
          <w:bCs/>
          <w:szCs w:val="28"/>
          <w:lang w:bidi="hi-IN"/>
        </w:rPr>
      </w:pPr>
    </w:p>
    <w:p w:rsidR="00B54C66" w:rsidRDefault="00B54C66" w:rsidP="0088785D">
      <w:pPr>
        <w:jc w:val="both"/>
        <w:rPr>
          <w:rFonts w:ascii="Nirmala UI" w:hAnsi="Nirmala UI" w:cs="Nirmala UI"/>
          <w:b/>
          <w:bCs/>
          <w:szCs w:val="28"/>
          <w:lang w:bidi="hi-IN"/>
        </w:rPr>
      </w:pPr>
    </w:p>
    <w:p w:rsidR="00B54C66" w:rsidRDefault="00B54C66" w:rsidP="0088785D">
      <w:pPr>
        <w:jc w:val="both"/>
        <w:rPr>
          <w:rFonts w:ascii="Nirmala UI" w:hAnsi="Nirmala UI" w:cs="Nirmala UI"/>
          <w:b/>
          <w:bCs/>
          <w:szCs w:val="28"/>
          <w:lang w:bidi="hi-IN"/>
        </w:rPr>
      </w:pPr>
    </w:p>
    <w:p w:rsidR="00B54C66" w:rsidRDefault="00B54C66" w:rsidP="0088785D">
      <w:pPr>
        <w:jc w:val="both"/>
        <w:rPr>
          <w:rFonts w:ascii="Nirmala UI" w:hAnsi="Nirmala UI" w:cs="Nirmala UI"/>
          <w:b/>
          <w:bCs/>
          <w:szCs w:val="28"/>
          <w:lang w:bidi="hi-IN"/>
        </w:rPr>
      </w:pPr>
    </w:p>
    <w:p w:rsidR="00B54C66" w:rsidRPr="00EE6891" w:rsidRDefault="00B54C66" w:rsidP="0088785D">
      <w:pPr>
        <w:jc w:val="both"/>
        <w:rPr>
          <w:rFonts w:ascii="Nirmala UI" w:hAnsi="Nirmala UI" w:cs="Nirmala UI"/>
          <w:b/>
          <w:bCs/>
          <w:szCs w:val="28"/>
          <w:lang w:bidi="hi-IN"/>
        </w:rPr>
      </w:pPr>
    </w:p>
    <w:p w:rsidR="002C3B37" w:rsidRPr="00EE6891" w:rsidRDefault="002C3B37" w:rsidP="0088785D">
      <w:pPr>
        <w:pStyle w:val="Heading2"/>
        <w:jc w:val="both"/>
        <w:rPr>
          <w:rFonts w:cs="Nirmala UI"/>
          <w:b/>
          <w:lang w:bidi="ne-NP"/>
        </w:rPr>
      </w:pPr>
      <w:r w:rsidRPr="00EE6891">
        <w:rPr>
          <w:cs/>
          <w:lang w:bidi="ne-NP"/>
        </w:rPr>
        <w:lastRenderedPageBreak/>
        <w:t>सरकारी सहयोग र साझेदारी</w:t>
      </w:r>
      <w:r w:rsidR="00B809DB" w:rsidRPr="00EE6891">
        <w:rPr>
          <w:rFonts w:cs="Nirmala UI" w:hint="cs"/>
          <w:cs/>
          <w:lang w:bidi="ne-NP"/>
        </w:rPr>
        <w:t xml:space="preserve"> </w:t>
      </w:r>
    </w:p>
    <w:p w:rsidR="002C3B37" w:rsidRPr="00EE6891" w:rsidRDefault="002C3B37" w:rsidP="0088785D">
      <w:pPr>
        <w:pStyle w:val="ListParagraph"/>
        <w:numPr>
          <w:ilvl w:val="0"/>
          <w:numId w:val="6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/>
          <w:sz w:val="24"/>
          <w:szCs w:val="24"/>
          <w:cs/>
          <w:lang w:bidi="ne-NP"/>
        </w:rPr>
        <w:t xml:space="preserve">महिला बालबालिका तथा ज्येष्ठ नागरिक मन्त्रालय </w:t>
      </w:r>
    </w:p>
    <w:p w:rsidR="00B809DB" w:rsidRPr="00EE6891" w:rsidRDefault="002C3B37" w:rsidP="0088785D">
      <w:pPr>
        <w:pStyle w:val="ListParagraph"/>
        <w:numPr>
          <w:ilvl w:val="0"/>
          <w:numId w:val="6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/>
          <w:sz w:val="24"/>
          <w:szCs w:val="24"/>
          <w:cs/>
          <w:lang w:bidi="ne-NP"/>
        </w:rPr>
        <w:t xml:space="preserve">बागमती प्रदेश </w:t>
      </w:r>
    </w:p>
    <w:p w:rsidR="001223E6" w:rsidRPr="00EE6891" w:rsidRDefault="002C3B37" w:rsidP="0088785D">
      <w:pPr>
        <w:pStyle w:val="ListParagraph"/>
        <w:numPr>
          <w:ilvl w:val="0"/>
          <w:numId w:val="6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जिल्ला</w:t>
      </w:r>
      <w:r w:rsidRPr="00EE6891">
        <w:rPr>
          <w:rFonts w:ascii="Nirmala UI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hAnsi="Nirmala UI" w:hint="cs"/>
          <w:sz w:val="24"/>
          <w:szCs w:val="24"/>
          <w:cs/>
          <w:lang w:bidi="ne-NP"/>
        </w:rPr>
        <w:t>प्रदेश र पालि</w:t>
      </w:r>
      <w:r w:rsidR="002E75CB" w:rsidRPr="00EE6891">
        <w:rPr>
          <w:rFonts w:ascii="Nirmala UI" w:hAnsi="Nirmala UI" w:hint="cs"/>
          <w:sz w:val="24"/>
          <w:szCs w:val="24"/>
          <w:cs/>
          <w:lang w:bidi="ne-NP"/>
        </w:rPr>
        <w:t>काहरू</w:t>
      </w:r>
      <w:r w:rsidR="001223E6" w:rsidRPr="00EE6891">
        <w:rPr>
          <w:rFonts w:ascii="Nirmala UI" w:hAnsi="Nirmala UI" w:hint="cs"/>
          <w:sz w:val="24"/>
          <w:szCs w:val="24"/>
          <w:cs/>
          <w:lang w:bidi="ne-NP"/>
        </w:rPr>
        <w:t>मा संघको पैरवीका कारण अपाङ्गता भएका व्यक्तिका लागि बजेट विनियोजन र कार्यक्रम समावेश</w:t>
      </w:r>
    </w:p>
    <w:p w:rsidR="00956297" w:rsidRPr="00EE6891" w:rsidRDefault="00956297" w:rsidP="0088785D">
      <w:pPr>
        <w:pStyle w:val="ListParagraph"/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</w:p>
    <w:p w:rsidR="00956297" w:rsidRPr="00EE6891" w:rsidRDefault="00956297" w:rsidP="0088785D">
      <w:pPr>
        <w:pStyle w:val="Heading2"/>
        <w:jc w:val="both"/>
        <w:rPr>
          <w:rFonts w:cs="Nirmala UI"/>
          <w:lang w:bidi="ne-NP"/>
        </w:rPr>
      </w:pPr>
      <w:r w:rsidRPr="00EE6891">
        <w:rPr>
          <w:rFonts w:hint="cs"/>
          <w:cs/>
          <w:lang w:bidi="ne-NP"/>
        </w:rPr>
        <w:t>अन्तर्राष्ट्रिय निकायसँगको साझेदारी</w:t>
      </w:r>
      <w:r w:rsidR="00EF19A3" w:rsidRPr="00EE6891">
        <w:rPr>
          <w:rFonts w:hint="cs"/>
          <w:cs/>
          <w:lang w:bidi="ne-NP"/>
        </w:rPr>
        <w:t>:</w:t>
      </w:r>
    </w:p>
    <w:p w:rsidR="00956297" w:rsidRPr="00EE6891" w:rsidRDefault="00956297" w:rsidP="0088785D">
      <w:pPr>
        <w:spacing w:after="200" w:line="360" w:lineRule="auto"/>
        <w:jc w:val="both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cs="Mangal"/>
          <w:sz w:val="24"/>
          <w:szCs w:val="24"/>
          <w:cs/>
          <w:lang w:bidi="ne-NP"/>
        </w:rPr>
        <w:t>नेपाल अपाङ्ग महिला संघले लामो समयदेखि विभिन्न अन्तर्राष्ट्रिय समुदाय र निकायह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रु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स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ँ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ग समन्वय</w:t>
      </w:r>
      <w:r w:rsidRPr="00EE6891">
        <w:rPr>
          <w:rFonts w:ascii="Nirmala UI" w:hAnsi="Nirmala UI" w:cs="Nirmala UI"/>
          <w:sz w:val="24"/>
          <w:szCs w:val="24"/>
          <w:cs/>
          <w:lang w:bidi="ne-NP"/>
        </w:rPr>
        <w:t xml:space="preserve">,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साझेदारी र सहकार्य गर्दै आइरहेको छ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।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उक्त कार्यलाई निरन्तरता दिंदै साथै नयाँ सम्भावनाह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रु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को खोज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ी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गर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ी</w:t>
      </w:r>
      <w:r w:rsidR="003E664A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निम्न निकाय तथा संस्थासँग</w:t>
      </w:r>
      <w:r w:rsidR="00EF19A3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साझेदारी र सहकार्यलाई अगाडी बढाइयो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।</w:t>
      </w:r>
    </w:p>
    <w:p w:rsidR="00956297" w:rsidRPr="00EE6891" w:rsidRDefault="00266EE1" w:rsidP="0088785D">
      <w:pPr>
        <w:pStyle w:val="ListParagraph"/>
        <w:numPr>
          <w:ilvl w:val="0"/>
          <w:numId w:val="2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</w:rPr>
        <w:t>CBM Global</w:t>
      </w:r>
      <w:r w:rsidR="00EF19A3" w:rsidRPr="00EE6891">
        <w:rPr>
          <w:rFonts w:cstheme="minorBidi" w:hint="cs"/>
          <w:sz w:val="24"/>
          <w:szCs w:val="21"/>
          <w:cs/>
          <w:lang w:bidi="ne-NP"/>
        </w:rPr>
        <w:t xml:space="preserve"> </w:t>
      </w:r>
      <w:r w:rsidR="00956297" w:rsidRPr="00EE6891">
        <w:rPr>
          <w:rFonts w:ascii="Nirmala UI" w:hAnsi="Nirmala UI"/>
          <w:sz w:val="24"/>
          <w:szCs w:val="24"/>
          <w:cs/>
          <w:lang w:bidi="ne-NP"/>
        </w:rPr>
        <w:t>स</w:t>
      </w:r>
      <w:r w:rsidR="00956297" w:rsidRPr="00EE6891">
        <w:rPr>
          <w:rFonts w:ascii="Nirmala UI" w:hAnsi="Nirmala UI" w:hint="cs"/>
          <w:sz w:val="24"/>
          <w:szCs w:val="24"/>
          <w:cs/>
          <w:lang w:bidi="ne-NP"/>
        </w:rPr>
        <w:t>ँ</w:t>
      </w:r>
      <w:r w:rsidR="00956297" w:rsidRPr="00EE6891">
        <w:rPr>
          <w:rFonts w:ascii="Nirmala UI" w:hAnsi="Nirmala UI"/>
          <w:sz w:val="24"/>
          <w:szCs w:val="24"/>
          <w:cs/>
          <w:lang w:bidi="ne-NP"/>
        </w:rPr>
        <w:t>ग बहु</w:t>
      </w:r>
      <w:r w:rsidR="00956297" w:rsidRPr="00EE6891">
        <w:rPr>
          <w:rFonts w:ascii="Nirmala UI" w:hAnsi="Nirmala UI" w:hint="cs"/>
          <w:sz w:val="24"/>
          <w:szCs w:val="24"/>
          <w:cs/>
          <w:lang w:bidi="ne-NP"/>
        </w:rPr>
        <w:t>व</w:t>
      </w:r>
      <w:r w:rsidR="00956297" w:rsidRPr="00EE6891">
        <w:rPr>
          <w:rFonts w:ascii="Nirmala UI" w:hAnsi="Nirmala UI"/>
          <w:sz w:val="24"/>
          <w:szCs w:val="24"/>
          <w:cs/>
          <w:lang w:bidi="ne-NP"/>
        </w:rPr>
        <w:t>र्ष</w:t>
      </w:r>
      <w:r w:rsidR="00956297" w:rsidRPr="00EE6891">
        <w:rPr>
          <w:rFonts w:ascii="Nirmala UI" w:hAnsi="Nirmala UI" w:hint="cs"/>
          <w:sz w:val="24"/>
          <w:szCs w:val="24"/>
          <w:cs/>
          <w:lang w:bidi="ne-NP"/>
        </w:rPr>
        <w:t xml:space="preserve">ीय </w:t>
      </w:r>
      <w:r w:rsidR="00956297" w:rsidRPr="00EE6891">
        <w:rPr>
          <w:rFonts w:ascii="Nirmala UI" w:hAnsi="Nirmala UI"/>
          <w:sz w:val="24"/>
          <w:szCs w:val="24"/>
          <w:cs/>
          <w:lang w:bidi="ne-NP"/>
        </w:rPr>
        <w:t>योजना सम्झौता</w:t>
      </w:r>
      <w:r w:rsidR="00956297" w:rsidRPr="00EE6891">
        <w:rPr>
          <w:rFonts w:ascii="Nirmala UI" w:hAnsi="Nirmala UI" w:cs="Nirmala UI"/>
          <w:sz w:val="24"/>
          <w:szCs w:val="24"/>
          <w:lang w:bidi="ne-NP"/>
        </w:rPr>
        <w:t>,</w:t>
      </w:r>
    </w:p>
    <w:p w:rsidR="00956297" w:rsidRPr="00EE6891" w:rsidRDefault="00956297" w:rsidP="0088785D">
      <w:pPr>
        <w:pStyle w:val="ListParagraph"/>
        <w:numPr>
          <w:ilvl w:val="0"/>
          <w:numId w:val="2"/>
        </w:numPr>
        <w:spacing w:before="0" w:line="360" w:lineRule="auto"/>
        <w:rPr>
          <w:rFonts w:cs="Times New Roman"/>
          <w:sz w:val="28"/>
          <w:szCs w:val="28"/>
        </w:rPr>
      </w:pPr>
      <w:r w:rsidRPr="00EE6891">
        <w:rPr>
          <w:rFonts w:cs="Times New Roman"/>
          <w:sz w:val="24"/>
          <w:szCs w:val="24"/>
        </w:rPr>
        <w:t>UN WOMEN</w:t>
      </w:r>
      <w:r w:rsidR="00EF19A3" w:rsidRPr="00EE6891">
        <w:rPr>
          <w:rFonts w:cstheme="minorBidi" w:hint="cs"/>
          <w:sz w:val="24"/>
          <w:szCs w:val="21"/>
          <w:cs/>
          <w:lang w:bidi="ne-NP"/>
        </w:rPr>
        <w:t xml:space="preserve"> </w:t>
      </w:r>
      <w:r w:rsidRPr="00EE6891">
        <w:rPr>
          <w:rFonts w:cs="Times New Roman"/>
          <w:sz w:val="24"/>
          <w:szCs w:val="24"/>
          <w:lang w:bidi="ne-NP"/>
        </w:rPr>
        <w:t>Nepal</w:t>
      </w:r>
    </w:p>
    <w:p w:rsidR="00266EE1" w:rsidRPr="00EE6891" w:rsidRDefault="00266EE1" w:rsidP="0088785D">
      <w:pPr>
        <w:pStyle w:val="ListParagraph"/>
        <w:numPr>
          <w:ilvl w:val="0"/>
          <w:numId w:val="2"/>
        </w:numPr>
        <w:spacing w:before="0" w:line="360" w:lineRule="auto"/>
        <w:rPr>
          <w:rFonts w:cs="Times New Roman"/>
          <w:sz w:val="28"/>
          <w:szCs w:val="28"/>
        </w:rPr>
      </w:pPr>
      <w:r w:rsidRPr="00EE6891">
        <w:rPr>
          <w:rFonts w:ascii="Nirmala UI" w:hAnsi="Nirmala UI" w:cs="Nirmala UI"/>
          <w:sz w:val="24"/>
          <w:szCs w:val="24"/>
          <w:lang w:bidi="ne-NP"/>
        </w:rPr>
        <w:t>Women</w:t>
      </w:r>
      <w:r w:rsidR="00EF19A3" w:rsidRPr="00EE6891">
        <w:rPr>
          <w:rFonts w:ascii="Nirmala UI" w:hAnsi="Nirmala UI" w:cstheme="minorBid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hAnsi="Nirmala UI" w:cs="Nirmala UI"/>
          <w:sz w:val="24"/>
          <w:szCs w:val="24"/>
          <w:lang w:bidi="ne-NP"/>
        </w:rPr>
        <w:t>Kind Worldwide</w:t>
      </w:r>
    </w:p>
    <w:p w:rsidR="008A2200" w:rsidRPr="00EE6891" w:rsidRDefault="00956297" w:rsidP="0088785D">
      <w:pPr>
        <w:pStyle w:val="ListParagraph"/>
        <w:numPr>
          <w:ilvl w:val="0"/>
          <w:numId w:val="2"/>
        </w:numPr>
        <w:spacing w:before="0" w:line="360" w:lineRule="auto"/>
        <w:rPr>
          <w:rFonts w:cs="Times New Roman"/>
          <w:sz w:val="28"/>
          <w:szCs w:val="28"/>
        </w:rPr>
      </w:pPr>
      <w:r w:rsidRPr="00EE6891">
        <w:rPr>
          <w:rFonts w:cs="Times New Roman"/>
          <w:sz w:val="28"/>
          <w:szCs w:val="28"/>
        </w:rPr>
        <w:t xml:space="preserve">Asia Pacific Women Law &amp; Development (APWLD), </w:t>
      </w:r>
    </w:p>
    <w:p w:rsidR="001B14B3" w:rsidRPr="00EE6891" w:rsidRDefault="001B14B3" w:rsidP="0088785D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A4610" w:rsidRDefault="00FA4610" w:rsidP="0088785D">
      <w:pPr>
        <w:spacing w:line="360" w:lineRule="auto"/>
        <w:jc w:val="both"/>
        <w:rPr>
          <w:rFonts w:ascii="Nirmala UI" w:hAnsi="Nirmala UI" w:cs="Mangal"/>
          <w:bCs/>
          <w:szCs w:val="28"/>
          <w:lang w:bidi="ne-NP"/>
        </w:rPr>
      </w:pPr>
    </w:p>
    <w:p w:rsidR="00FA4610" w:rsidRDefault="00FA4610" w:rsidP="0088785D">
      <w:pPr>
        <w:spacing w:line="360" w:lineRule="auto"/>
        <w:jc w:val="both"/>
        <w:rPr>
          <w:rFonts w:ascii="Nirmala UI" w:hAnsi="Nirmala UI" w:cs="Mangal"/>
          <w:bCs/>
          <w:szCs w:val="28"/>
          <w:lang w:bidi="ne-NP"/>
        </w:rPr>
      </w:pPr>
    </w:p>
    <w:p w:rsidR="00D4570B" w:rsidRPr="00EE6891" w:rsidRDefault="00D4570B" w:rsidP="0088785D">
      <w:pPr>
        <w:pStyle w:val="ListParagraph"/>
        <w:spacing w:before="0" w:line="360" w:lineRule="auto"/>
        <w:rPr>
          <w:rFonts w:ascii="Nirmala UI" w:hAnsi="Nirmala UI" w:cs="Nirmala UI"/>
          <w:b/>
          <w:bCs/>
          <w:szCs w:val="28"/>
          <w:lang w:bidi="ne-NP"/>
        </w:rPr>
      </w:pPr>
    </w:p>
    <w:p w:rsidR="00F81020" w:rsidRPr="00EE6891" w:rsidRDefault="00F81020" w:rsidP="0088785D">
      <w:pPr>
        <w:pStyle w:val="ListParagraph"/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</w:p>
    <w:p w:rsidR="000E562D" w:rsidRDefault="000E562D" w:rsidP="0088785D">
      <w:pPr>
        <w:pStyle w:val="ListParagraph"/>
        <w:spacing w:line="360" w:lineRule="auto"/>
        <w:ind w:left="1350"/>
        <w:rPr>
          <w:rFonts w:ascii="Nirmala UI" w:hAnsi="Nirmala UI"/>
          <w:b/>
          <w:bCs/>
          <w:szCs w:val="28"/>
          <w:lang w:bidi="ne-NP"/>
        </w:rPr>
      </w:pPr>
    </w:p>
    <w:p w:rsidR="000E562D" w:rsidRDefault="000E562D" w:rsidP="0088785D">
      <w:pPr>
        <w:pStyle w:val="ListParagraph"/>
        <w:spacing w:line="360" w:lineRule="auto"/>
        <w:ind w:left="1350"/>
        <w:rPr>
          <w:rFonts w:ascii="Nirmala UI" w:hAnsi="Nirmala UI"/>
          <w:b/>
          <w:bCs/>
          <w:szCs w:val="28"/>
          <w:lang w:bidi="ne-NP"/>
        </w:rPr>
      </w:pPr>
    </w:p>
    <w:p w:rsidR="000E562D" w:rsidRDefault="000E562D" w:rsidP="0088785D">
      <w:pPr>
        <w:pStyle w:val="ListParagraph"/>
        <w:spacing w:line="360" w:lineRule="auto"/>
        <w:ind w:left="1350"/>
        <w:rPr>
          <w:rFonts w:ascii="Nirmala UI" w:hAnsi="Nirmala UI"/>
          <w:b/>
          <w:bCs/>
          <w:szCs w:val="28"/>
          <w:lang w:bidi="ne-NP"/>
        </w:rPr>
      </w:pPr>
    </w:p>
    <w:p w:rsidR="000E562D" w:rsidRDefault="000E562D" w:rsidP="0088785D">
      <w:pPr>
        <w:pStyle w:val="ListParagraph"/>
        <w:spacing w:line="360" w:lineRule="auto"/>
        <w:ind w:left="1350"/>
        <w:rPr>
          <w:rFonts w:ascii="Nirmala UI" w:hAnsi="Nirmala UI"/>
          <w:b/>
          <w:bCs/>
          <w:szCs w:val="28"/>
          <w:lang w:bidi="ne-NP"/>
        </w:rPr>
      </w:pPr>
    </w:p>
    <w:p w:rsidR="000E562D" w:rsidRDefault="000E562D" w:rsidP="0088785D">
      <w:pPr>
        <w:pStyle w:val="ListParagraph"/>
        <w:spacing w:line="360" w:lineRule="auto"/>
        <w:ind w:left="1350"/>
        <w:rPr>
          <w:rFonts w:ascii="Nirmala UI" w:hAnsi="Nirmala UI"/>
          <w:b/>
          <w:bCs/>
          <w:szCs w:val="28"/>
          <w:lang w:bidi="ne-NP"/>
        </w:rPr>
      </w:pPr>
    </w:p>
    <w:p w:rsidR="00F81020" w:rsidRPr="00AA7B25" w:rsidRDefault="00F81020" w:rsidP="0088785D">
      <w:pPr>
        <w:pStyle w:val="Heading1"/>
        <w:jc w:val="both"/>
        <w:rPr>
          <w:sz w:val="24"/>
          <w:szCs w:val="24"/>
          <w:lang w:bidi="ne-NP"/>
        </w:rPr>
      </w:pPr>
      <w:r w:rsidRPr="00EE6891">
        <w:rPr>
          <w:rFonts w:hint="cs"/>
          <w:cs/>
          <w:lang w:bidi="ne-NP"/>
        </w:rPr>
        <w:lastRenderedPageBreak/>
        <w:t>सिकाइहरू</w:t>
      </w:r>
    </w:p>
    <w:p w:rsidR="00F2163B" w:rsidRPr="00AA7B25" w:rsidRDefault="003807F9" w:rsidP="0088785D">
      <w:pPr>
        <w:pStyle w:val="ListParagraph"/>
        <w:numPr>
          <w:ilvl w:val="0"/>
          <w:numId w:val="11"/>
        </w:numPr>
        <w:spacing w:line="360" w:lineRule="auto"/>
        <w:ind w:left="1350"/>
        <w:rPr>
          <w:rFonts w:ascii="Nirmala UI" w:hAnsi="Nirmala UI"/>
          <w:sz w:val="24"/>
          <w:szCs w:val="24"/>
          <w:lang w:bidi="ne-NP"/>
        </w:rPr>
      </w:pPr>
      <w:r w:rsidRPr="00AA7B25">
        <w:rPr>
          <w:rFonts w:ascii="Nirmala UI" w:hAnsi="Nirmala UI"/>
          <w:sz w:val="24"/>
          <w:szCs w:val="24"/>
          <w:cs/>
          <w:lang w:bidi="ne-NP"/>
        </w:rPr>
        <w:t>अपाङ्गता</w:t>
      </w:r>
      <w:r w:rsidRPr="00AA7B25">
        <w:rPr>
          <w:rFonts w:ascii="Nirmala UI" w:hAnsi="Nirmala UI"/>
          <w:sz w:val="24"/>
          <w:szCs w:val="24"/>
          <w:cs/>
          <w:lang w:bidi="hi-IN"/>
        </w:rPr>
        <w:t xml:space="preserve"> भएका हिंसा प्रभावित महिलाहरुको परिवार</w:t>
      </w:r>
      <w:r w:rsidRPr="00AA7B25">
        <w:rPr>
          <w:rFonts w:ascii="Nirmala UI" w:hAnsi="Nirmala UI"/>
          <w:sz w:val="24"/>
          <w:szCs w:val="24"/>
          <w:lang w:bidi="ne-NP"/>
        </w:rPr>
        <w:t>, </w:t>
      </w:r>
      <w:r w:rsidRPr="00AA7B25">
        <w:rPr>
          <w:rFonts w:ascii="Nirmala UI" w:hAnsi="Nirmala UI"/>
          <w:sz w:val="24"/>
          <w:szCs w:val="24"/>
          <w:cs/>
          <w:lang w:bidi="hi-IN"/>
        </w:rPr>
        <w:t>समाजमा पुनःस्थापना</w:t>
      </w:r>
      <w:r w:rsidRPr="00AA7B25">
        <w:rPr>
          <w:rFonts w:ascii="Nirmala UI" w:hAnsi="Nirmala UI"/>
          <w:sz w:val="24"/>
          <w:szCs w:val="24"/>
          <w:cs/>
          <w:lang w:bidi="ne-NP"/>
        </w:rPr>
        <w:t xml:space="preserve">मा </w:t>
      </w:r>
      <w:r w:rsidR="00AA7B25">
        <w:rPr>
          <w:rFonts w:ascii="Nirmala UI" w:hAnsi="Nirmala UI" w:hint="cs"/>
          <w:sz w:val="24"/>
          <w:szCs w:val="24"/>
          <w:cs/>
          <w:lang w:bidi="ne-NP"/>
        </w:rPr>
        <w:t xml:space="preserve">निकै </w:t>
      </w:r>
      <w:r w:rsidR="00AA7B25">
        <w:rPr>
          <w:rFonts w:ascii="Nirmala UI" w:hAnsi="Nirmala UI"/>
          <w:sz w:val="24"/>
          <w:szCs w:val="24"/>
          <w:cs/>
          <w:lang w:bidi="hi-IN"/>
        </w:rPr>
        <w:t>चुनौ</w:t>
      </w:r>
      <w:r w:rsidR="00AA7B25">
        <w:rPr>
          <w:rFonts w:ascii="Nirmala UI" w:hAnsi="Nirmala UI" w:hint="cs"/>
          <w:sz w:val="24"/>
          <w:szCs w:val="24"/>
          <w:cs/>
          <w:lang w:bidi="ne-NP"/>
        </w:rPr>
        <w:t>ती</w:t>
      </w:r>
      <w:r w:rsidR="00AA7B25" w:rsidRPr="00AA7B25">
        <w:rPr>
          <w:rFonts w:ascii="Nirmala UI" w:hAnsi="Nirmala UI"/>
          <w:sz w:val="24"/>
          <w:szCs w:val="24"/>
          <w:cs/>
          <w:lang w:bidi="hi-IN"/>
        </w:rPr>
        <w:t xml:space="preserve"> </w:t>
      </w:r>
      <w:r w:rsidRPr="00AA7B25">
        <w:rPr>
          <w:rFonts w:ascii="Nirmala UI" w:hAnsi="Nirmala UI"/>
          <w:sz w:val="24"/>
          <w:szCs w:val="24"/>
          <w:cs/>
          <w:lang w:bidi="hi-IN"/>
        </w:rPr>
        <w:t>भएको</w:t>
      </w:r>
      <w:r w:rsidRPr="00AA7B25">
        <w:rPr>
          <w:rFonts w:ascii="Nirmala UI" w:hAnsi="Nirmala UI"/>
          <w:sz w:val="24"/>
          <w:szCs w:val="24"/>
          <w:cs/>
          <w:lang w:bidi="ne-NP"/>
        </w:rPr>
        <w:t xml:space="preserve"> हुँदा </w:t>
      </w:r>
      <w:r w:rsidRPr="00AA7B25">
        <w:rPr>
          <w:rFonts w:ascii="Nirmala UI" w:hAnsi="Nirmala UI"/>
          <w:sz w:val="24"/>
          <w:szCs w:val="24"/>
          <w:cs/>
          <w:lang w:bidi="hi-IN"/>
        </w:rPr>
        <w:t xml:space="preserve"> राज्य</w:t>
      </w:r>
      <w:r w:rsidRPr="00AA7B25">
        <w:rPr>
          <w:rFonts w:ascii="Nirmala UI" w:hAnsi="Nirmala UI"/>
          <w:sz w:val="24"/>
          <w:szCs w:val="24"/>
          <w:cs/>
          <w:lang w:bidi="ne-NP"/>
        </w:rPr>
        <w:t>ले वि</w:t>
      </w:r>
      <w:r w:rsidRPr="00AA7B25">
        <w:rPr>
          <w:rFonts w:ascii="Nirmala UI" w:hAnsi="Nirmala UI"/>
          <w:sz w:val="24"/>
          <w:szCs w:val="24"/>
          <w:cs/>
          <w:lang w:bidi="hi-IN"/>
        </w:rPr>
        <w:t xml:space="preserve">शेष नीति र कार्यक्रम </w:t>
      </w:r>
      <w:r w:rsidRPr="00AA7B25">
        <w:rPr>
          <w:rFonts w:ascii="Nirmala UI" w:hAnsi="Nirmala UI"/>
          <w:sz w:val="24"/>
          <w:szCs w:val="24"/>
          <w:cs/>
          <w:lang w:bidi="ne-NP"/>
        </w:rPr>
        <w:t>निर्माण गरी</w:t>
      </w:r>
      <w:r w:rsidRPr="00AA7B25">
        <w:rPr>
          <w:rFonts w:ascii="Nirmala UI" w:hAnsi="Nirmala UI"/>
          <w:sz w:val="24"/>
          <w:szCs w:val="24"/>
          <w:cs/>
          <w:lang w:bidi="hi-IN"/>
        </w:rPr>
        <w:t xml:space="preserve"> कार्यान्वयनमा ल्याउन </w:t>
      </w:r>
      <w:r w:rsidRPr="00AA7B25">
        <w:rPr>
          <w:rFonts w:ascii="Nirmala UI" w:hAnsi="Nirmala UI"/>
          <w:sz w:val="24"/>
          <w:szCs w:val="24"/>
          <w:cs/>
          <w:lang w:bidi="ne-NP"/>
        </w:rPr>
        <w:t>अत्यावश्यक</w:t>
      </w:r>
    </w:p>
    <w:p w:rsidR="00AA7B25" w:rsidRPr="00AA7B25" w:rsidRDefault="00AA7B25" w:rsidP="0088785D">
      <w:pPr>
        <w:pStyle w:val="ListParagraph"/>
        <w:spacing w:line="360" w:lineRule="auto"/>
        <w:ind w:left="1350"/>
        <w:rPr>
          <w:rFonts w:ascii="Nirmala UI" w:hAnsi="Nirmala UI" w:cs="Nirmala UI"/>
          <w:sz w:val="24"/>
          <w:szCs w:val="24"/>
          <w:lang w:bidi="ne-NP"/>
        </w:rPr>
      </w:pPr>
    </w:p>
    <w:p w:rsidR="00F81020" w:rsidRPr="00EE6891" w:rsidRDefault="00F81020" w:rsidP="0088785D">
      <w:pPr>
        <w:pStyle w:val="ListParagraph"/>
        <w:numPr>
          <w:ilvl w:val="0"/>
          <w:numId w:val="11"/>
        </w:numPr>
        <w:spacing w:line="360" w:lineRule="auto"/>
        <w:ind w:left="1350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 xml:space="preserve"> अपाङ्गता भएका महिलाहरू राजनीतिक र अन्य राज्यका निकाय र  संरचनामा अपाङ्गता भएका महिलाको सहभागिताका मुद्दा छुटाइएकाले समावेशीताको मुद्दालाई  सामूहिकरुपमा बलियो गरी उठाउन आवश्यक</w:t>
      </w:r>
    </w:p>
    <w:p w:rsidR="00F81020" w:rsidRPr="00EE6891" w:rsidRDefault="00F81020" w:rsidP="0088785D">
      <w:pPr>
        <w:pStyle w:val="ListParagraph"/>
        <w:spacing w:line="360" w:lineRule="auto"/>
        <w:ind w:left="1800"/>
        <w:rPr>
          <w:rFonts w:ascii="Nirmala UI" w:hAnsi="Nirmala UI" w:cs="Nirmala UI"/>
          <w:sz w:val="24"/>
          <w:szCs w:val="24"/>
          <w:lang w:bidi="ne-NP"/>
        </w:rPr>
      </w:pPr>
    </w:p>
    <w:p w:rsidR="00F81020" w:rsidRPr="00EE6891" w:rsidRDefault="00F81020" w:rsidP="0088785D">
      <w:pPr>
        <w:pStyle w:val="ListParagraph"/>
        <w:numPr>
          <w:ilvl w:val="0"/>
          <w:numId w:val="11"/>
        </w:numPr>
        <w:spacing w:line="360" w:lineRule="auto"/>
        <w:ind w:left="1170" w:hanging="90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 xml:space="preserve">अपाङ्गताभित्रको विविधताको मुद्दा सम्बोधनका लागि यसक्षेत्रमा कार्यरत स‌ंघसंस्था र अन्य सरोकारवालालाई सवेंदनशील बनाउन वहस र छलफललाई व्यापक बनाउनुपर्ने । </w:t>
      </w:r>
    </w:p>
    <w:p w:rsidR="00F81020" w:rsidRPr="00EE6891" w:rsidRDefault="00F81020" w:rsidP="0088785D">
      <w:pPr>
        <w:pStyle w:val="ListParagraph"/>
        <w:shd w:val="clear" w:color="auto" w:fill="FFFFFF"/>
        <w:spacing w:before="240" w:line="360" w:lineRule="auto"/>
        <w:outlineLvl w:val="0"/>
        <w:rPr>
          <w:rFonts w:ascii="Nirmala UI" w:eastAsia="Times New Roman" w:hAnsi="Nirmala UI" w:cs="Nirmala UI"/>
          <w:b/>
          <w:bCs/>
          <w:kern w:val="36"/>
          <w:sz w:val="24"/>
          <w:szCs w:val="24"/>
          <w:cs/>
          <w:lang w:bidi="ne-NP"/>
        </w:rPr>
      </w:pPr>
    </w:p>
    <w:p w:rsidR="00F81020" w:rsidRPr="006D655A" w:rsidRDefault="00F81020" w:rsidP="0088785D">
      <w:pPr>
        <w:pStyle w:val="ListParagraph"/>
        <w:numPr>
          <w:ilvl w:val="0"/>
          <w:numId w:val="10"/>
        </w:numPr>
        <w:shd w:val="clear" w:color="auto" w:fill="FFFFFF"/>
        <w:spacing w:before="240" w:line="360" w:lineRule="auto"/>
        <w:ind w:left="720" w:firstLine="0"/>
        <w:outlineLvl w:val="0"/>
        <w:rPr>
          <w:rFonts w:ascii="Nirmala UI" w:eastAsia="Times New Roman" w:hAnsi="Nirmala UI" w:cs="Nirmala UI"/>
          <w:b/>
          <w:bCs/>
          <w:kern w:val="36"/>
          <w:sz w:val="24"/>
          <w:szCs w:val="24"/>
          <w:lang w:bidi="ne-NP"/>
        </w:rPr>
      </w:pP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राज्यको </w:t>
      </w:r>
      <w:r w:rsidRPr="00EE6891">
        <w:rPr>
          <w:rFonts w:ascii="Nirmala UI" w:eastAsia="Times New Roman" w:hAnsi="Nirmala UI"/>
          <w:sz w:val="24"/>
          <w:szCs w:val="24"/>
          <w:cs/>
          <w:lang w:bidi="ne-NP"/>
        </w:rPr>
        <w:t>पुन</w:t>
      </w:r>
      <w:r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>र्संरचना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 अनुरुप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संघ</w:t>
      </w:r>
      <w:r w:rsidRPr="00EE6891">
        <w:rPr>
          <w:rFonts w:ascii="Nirmala UI" w:eastAsia="Times New Roman" w:hAnsi="Nirmala UI" w:cs="Nirmala UI"/>
          <w:kern w:val="36"/>
          <w:sz w:val="24"/>
          <w:szCs w:val="24"/>
          <w:lang w:bidi="ne-NP"/>
        </w:rPr>
        <w:t>,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प्रदेश र स्थानीय तहमा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ne-NP"/>
        </w:rPr>
        <w:t>अपाङ्गता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 भएका महिलाका</w:t>
      </w:r>
      <w:r w:rsidR="00AA7B25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सवाल र मुद्दाहरुमा वकालत 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पैरवी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गर्न नीति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>गत</w:t>
      </w:r>
      <w:r w:rsidR="00AA7B25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वकालत सहजीकरण पुस्तिका निर्माण  हुनुपर्ने</w:t>
      </w:r>
      <w:r w:rsidRPr="00EE6891">
        <w:rPr>
          <w:rFonts w:ascii="Nirmala UI" w:eastAsia="Times New Roman" w:hAnsi="Nirmala UI" w:cs="Nirmala UI"/>
          <w:kern w:val="36"/>
          <w:sz w:val="24"/>
          <w:szCs w:val="24"/>
          <w:lang w:bidi="hi-IN"/>
        </w:rPr>
        <w:t>,</w:t>
      </w:r>
    </w:p>
    <w:p w:rsidR="006D655A" w:rsidRPr="00E93D0D" w:rsidRDefault="006D655A" w:rsidP="0088785D">
      <w:pPr>
        <w:pStyle w:val="ListParagraph"/>
        <w:numPr>
          <w:ilvl w:val="0"/>
          <w:numId w:val="10"/>
        </w:numPr>
        <w:shd w:val="clear" w:color="auto" w:fill="FFFFFF"/>
        <w:spacing w:before="240" w:line="360" w:lineRule="auto"/>
        <w:ind w:left="990"/>
        <w:outlineLvl w:val="0"/>
        <w:rPr>
          <w:rFonts w:ascii="Nirmala UI" w:eastAsia="Times New Roman" w:hAnsi="Nirmala UI"/>
          <w:kern w:val="36"/>
          <w:sz w:val="24"/>
          <w:szCs w:val="24"/>
          <w:lang w:bidi="hi-IN"/>
        </w:rPr>
      </w:pPr>
      <w:r w:rsidRPr="006D655A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राज्यको  पुनर्संरचना अनुरुप अपाङ्गता भएका महिलाका सवाल र मुद्दाहरुमा वकालत गर्न नीतिगत वकालत सहजीकरण पुस्तिका निर्माण भएको हुनुपर्ने</w:t>
      </w:r>
      <w:r w:rsidRPr="006D655A">
        <w:rPr>
          <w:rFonts w:ascii="Nirmala UI" w:eastAsia="Times New Roman" w:hAnsi="Nirmala UI"/>
          <w:kern w:val="36"/>
          <w:sz w:val="24"/>
          <w:szCs w:val="24"/>
          <w:lang w:bidi="hi-IN"/>
        </w:rPr>
        <w:t>,</w:t>
      </w:r>
    </w:p>
    <w:p w:rsidR="00F81020" w:rsidRPr="00EE6891" w:rsidRDefault="00F81020" w:rsidP="0088785D">
      <w:pPr>
        <w:pStyle w:val="ListParagraph"/>
        <w:shd w:val="clear" w:color="auto" w:fill="FFFFFF"/>
        <w:spacing w:before="240" w:line="360" w:lineRule="auto"/>
        <w:outlineLvl w:val="0"/>
        <w:rPr>
          <w:rFonts w:ascii="Nirmala UI" w:eastAsia="Times New Roman" w:hAnsi="Nirmala UI" w:cs="Nirmala UI"/>
          <w:b/>
          <w:bCs/>
          <w:kern w:val="36"/>
          <w:sz w:val="24"/>
          <w:szCs w:val="24"/>
          <w:lang w:bidi="ne-NP"/>
        </w:rPr>
      </w:pPr>
    </w:p>
    <w:p w:rsidR="00F81020" w:rsidRPr="00EE6891" w:rsidRDefault="00F81020" w:rsidP="0088785D">
      <w:pPr>
        <w:pStyle w:val="ListParagraph"/>
        <w:shd w:val="clear" w:color="auto" w:fill="FFFFFF"/>
        <w:spacing w:before="240" w:line="342" w:lineRule="atLeast"/>
        <w:outlineLvl w:val="0"/>
        <w:rPr>
          <w:rFonts w:ascii="Nirmala UI" w:eastAsia="Times New Roman" w:hAnsi="Nirmala UI" w:cs="Nirmala UI"/>
          <w:b/>
          <w:bCs/>
          <w:kern w:val="36"/>
          <w:sz w:val="24"/>
          <w:szCs w:val="24"/>
          <w:lang w:bidi="ne-NP"/>
        </w:rPr>
      </w:pPr>
    </w:p>
    <w:p w:rsidR="00F81020" w:rsidRPr="00AA7B25" w:rsidRDefault="00F81020" w:rsidP="0088785D">
      <w:pPr>
        <w:pStyle w:val="ListParagraph"/>
        <w:numPr>
          <w:ilvl w:val="0"/>
          <w:numId w:val="10"/>
        </w:numPr>
        <w:shd w:val="clear" w:color="auto" w:fill="FFFFFF"/>
        <w:spacing w:before="240" w:line="360" w:lineRule="auto"/>
        <w:ind w:left="990"/>
        <w:outlineLvl w:val="0"/>
        <w:rPr>
          <w:rFonts w:ascii="Nirmala UI" w:eastAsia="Times New Roman" w:hAnsi="Nirmala UI" w:cs="Nirmala UI"/>
          <w:b/>
          <w:bCs/>
          <w:kern w:val="36"/>
          <w:sz w:val="24"/>
          <w:szCs w:val="24"/>
          <w:lang w:bidi="ne-NP"/>
        </w:rPr>
      </w:pP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स्थानीय तहमा निरन्तर वकालत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र पैरवी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 गर्न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 नीति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पत्र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र सञ्जालहरू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तयार गरी नेतृत्वको दक्षता अभिवृद्धि र सक्रियता आवश्यकता भएको</w:t>
      </w:r>
      <w:r w:rsidRPr="00EE6891">
        <w:rPr>
          <w:rFonts w:ascii="Nirmala UI" w:eastAsia="Times New Roman" w:hAnsi="Nirmala UI" w:cs="Nirmala UI"/>
          <w:kern w:val="36"/>
          <w:sz w:val="24"/>
          <w:szCs w:val="24"/>
          <w:lang w:bidi="hi-IN"/>
        </w:rPr>
        <w:t>,</w:t>
      </w:r>
    </w:p>
    <w:p w:rsidR="00F2163B" w:rsidRDefault="003807F9" w:rsidP="0088785D">
      <w:pPr>
        <w:pStyle w:val="ListParagraph"/>
        <w:numPr>
          <w:ilvl w:val="0"/>
          <w:numId w:val="10"/>
        </w:numPr>
        <w:shd w:val="clear" w:color="auto" w:fill="FFFFFF"/>
        <w:spacing w:before="240" w:line="360" w:lineRule="auto"/>
        <w:ind w:left="990"/>
        <w:outlineLvl w:val="0"/>
        <w:rPr>
          <w:rFonts w:ascii="Nirmala UI" w:eastAsia="Times New Roman" w:hAnsi="Nirmala UI"/>
          <w:kern w:val="36"/>
          <w:sz w:val="24"/>
          <w:szCs w:val="24"/>
          <w:lang w:bidi="hi-IN"/>
        </w:rPr>
      </w:pPr>
      <w:r w:rsidRPr="00AA7B25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आपत्कालिन सामग्री वितरणमा</w:t>
      </w:r>
      <w:r w:rsidRPr="00AA7B25">
        <w:rPr>
          <w:rFonts w:ascii="Nirmala UI" w:eastAsia="Times New Roman" w:hAnsi="Nirmala UI"/>
          <w:kern w:val="36"/>
          <w:sz w:val="24"/>
          <w:szCs w:val="24"/>
          <w:lang w:bidi="hi-IN"/>
        </w:rPr>
        <w:t xml:space="preserve"> </w:t>
      </w:r>
      <w:r w:rsidRPr="00AA7B25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समानता भन्दा समताको आवश्यकता</w:t>
      </w:r>
      <w:r w:rsidR="00AA7B25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देखिएकाले </w:t>
      </w:r>
      <w:r w:rsidRPr="00AA7B25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 सरोकारवालाहरुलाई </w:t>
      </w:r>
      <w:r w:rsidR="00AA7B25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यसबारेमा </w:t>
      </w:r>
      <w:r w:rsidRPr="00AA7B25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अझै पैरवी गर्नुपर्ने</w:t>
      </w:r>
      <w:r w:rsidRPr="00AA7B25">
        <w:rPr>
          <w:rFonts w:ascii="Nirmala UI" w:eastAsia="Times New Roman" w:hAnsi="Nirmala UI"/>
          <w:kern w:val="36"/>
          <w:sz w:val="24"/>
          <w:szCs w:val="24"/>
          <w:lang w:bidi="hi-IN"/>
        </w:rPr>
        <w:t>,</w:t>
      </w:r>
    </w:p>
    <w:p w:rsidR="006D655A" w:rsidRPr="006D655A" w:rsidRDefault="003807F9" w:rsidP="0088785D">
      <w:pPr>
        <w:pStyle w:val="ListParagraph"/>
        <w:numPr>
          <w:ilvl w:val="0"/>
          <w:numId w:val="10"/>
        </w:numPr>
        <w:shd w:val="clear" w:color="auto" w:fill="FFFFFF"/>
        <w:spacing w:before="240" w:line="360" w:lineRule="auto"/>
        <w:ind w:left="990"/>
        <w:outlineLvl w:val="0"/>
        <w:rPr>
          <w:rFonts w:ascii="Nirmala UI" w:eastAsia="Times New Roman" w:hAnsi="Nirmala UI"/>
          <w:kern w:val="36"/>
          <w:sz w:val="24"/>
          <w:szCs w:val="24"/>
          <w:lang w:bidi="hi-IN"/>
        </w:rPr>
      </w:pPr>
      <w:r w:rsidRPr="006D655A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lastRenderedPageBreak/>
        <w:t xml:space="preserve">आपत्कालिन योजना </w:t>
      </w:r>
      <w:r w:rsidR="006D655A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सेफ्टी प्रोटोकल निर्माण</w:t>
      </w:r>
      <w:r w:rsidRPr="006D655A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 गर्नुपर्ने (महामारी तथा अन्य विपद्को अवस्थामा)</w:t>
      </w:r>
      <w:r w:rsidRPr="006D655A">
        <w:rPr>
          <w:rFonts w:ascii="Nirmala UI" w:eastAsia="Times New Roman" w:hAnsi="Nirmala UI"/>
          <w:kern w:val="36"/>
          <w:sz w:val="24"/>
          <w:szCs w:val="24"/>
          <w:lang w:bidi="hi-IN"/>
        </w:rPr>
        <w:t>,</w:t>
      </w:r>
    </w:p>
    <w:p w:rsidR="00F2163B" w:rsidRPr="00AA7B25" w:rsidRDefault="003807F9" w:rsidP="0088785D">
      <w:pPr>
        <w:pStyle w:val="ListParagraph"/>
        <w:numPr>
          <w:ilvl w:val="0"/>
          <w:numId w:val="10"/>
        </w:numPr>
        <w:shd w:val="clear" w:color="auto" w:fill="FFFFFF"/>
        <w:spacing w:before="240" w:line="360" w:lineRule="auto"/>
        <w:ind w:left="990"/>
        <w:outlineLvl w:val="0"/>
        <w:rPr>
          <w:rFonts w:ascii="Nirmala UI" w:eastAsia="Times New Roman" w:hAnsi="Nirmala UI"/>
          <w:kern w:val="36"/>
          <w:sz w:val="24"/>
          <w:szCs w:val="24"/>
          <w:lang w:bidi="hi-IN"/>
        </w:rPr>
      </w:pPr>
      <w:r w:rsidRPr="00AA7B25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स्थानीय तहमा निरन्त</w:t>
      </w:r>
      <w:r w:rsidR="00AA7B25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र वकालत गर</w:t>
      </w:r>
      <w:r w:rsidR="006D655A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्न</w:t>
      </w:r>
      <w:r w:rsidR="006D655A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>का लागि</w:t>
      </w:r>
      <w:r w:rsidR="00AA7B25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 </w:t>
      </w:r>
      <w:r w:rsidR="00AA7B25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>नीति</w:t>
      </w:r>
      <w:r w:rsidR="006D655A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पत्र तयार ग</w:t>
      </w:r>
      <w:r w:rsidR="006D655A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र्ने र </w:t>
      </w:r>
      <w:r w:rsidRPr="00AA7B25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नेतृत्वको दक्षता अभिवृद्धि र सक्रियता आवश्यकता भएको</w:t>
      </w:r>
      <w:r w:rsidRPr="00AA7B25">
        <w:rPr>
          <w:rFonts w:ascii="Nirmala UI" w:eastAsia="Times New Roman" w:hAnsi="Nirmala UI"/>
          <w:kern w:val="36"/>
          <w:sz w:val="24"/>
          <w:szCs w:val="24"/>
          <w:lang w:bidi="hi-IN"/>
        </w:rPr>
        <w:t>,</w:t>
      </w:r>
    </w:p>
    <w:p w:rsidR="00266563" w:rsidRPr="00EE6891" w:rsidRDefault="00266563" w:rsidP="0088785D">
      <w:pPr>
        <w:pStyle w:val="ListParagraph"/>
        <w:spacing w:before="0" w:line="360" w:lineRule="auto"/>
        <w:rPr>
          <w:rFonts w:ascii="Nirmala UI" w:hAnsi="Nirmala UI" w:cs="Nirmala UI"/>
          <w:sz w:val="24"/>
          <w:szCs w:val="24"/>
          <w:cs/>
          <w:lang w:bidi="ne-NP"/>
        </w:rPr>
      </w:pPr>
    </w:p>
    <w:p w:rsidR="001B14B3" w:rsidRPr="00EE6891" w:rsidRDefault="001B14B3" w:rsidP="0088785D">
      <w:pPr>
        <w:pStyle w:val="Heading2"/>
        <w:jc w:val="both"/>
        <w:rPr>
          <w:rFonts w:cs="Nirmala UI"/>
          <w:b/>
          <w:cs/>
          <w:lang w:bidi="ne-NP"/>
        </w:rPr>
      </w:pPr>
      <w:r w:rsidRPr="00EE6891">
        <w:rPr>
          <w:cs/>
          <w:lang w:bidi="ne-NP"/>
        </w:rPr>
        <w:t>अन्तराष्ट्रिय  साझेदार निकाय</w:t>
      </w:r>
      <w:r w:rsidRPr="00EE6891">
        <w:rPr>
          <w:rFonts w:cs="Nirmala UI"/>
          <w:cs/>
          <w:lang w:bidi="ne-NP"/>
        </w:rPr>
        <w:t>:</w:t>
      </w:r>
    </w:p>
    <w:p w:rsidR="001B14B3" w:rsidRPr="00BC2018" w:rsidRDefault="001B14B3" w:rsidP="0088785D">
      <w:pPr>
        <w:pStyle w:val="ListParagraph"/>
        <w:numPr>
          <w:ilvl w:val="0"/>
          <w:numId w:val="7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  <w:shd w:val="clear" w:color="auto" w:fill="FFFFFF"/>
        </w:rPr>
        <w:t>Christian Blind Mission.</w:t>
      </w:r>
      <w:r w:rsidR="002E1E1E" w:rsidRPr="00EE6891">
        <w:rPr>
          <w:rFonts w:cs="Times New Roman"/>
          <w:sz w:val="24"/>
          <w:szCs w:val="24"/>
          <w:lang w:bidi="ne-NP"/>
        </w:rPr>
        <w:t xml:space="preserve"> (</w:t>
      </w:r>
      <w:r w:rsidRPr="00EE6891">
        <w:rPr>
          <w:rFonts w:cs="Times New Roman"/>
          <w:sz w:val="24"/>
          <w:szCs w:val="24"/>
          <w:lang w:bidi="ne-NP"/>
        </w:rPr>
        <w:t>CBM Global)</w:t>
      </w:r>
    </w:p>
    <w:p w:rsidR="001B14B3" w:rsidRPr="00EE6891" w:rsidRDefault="001B14B3" w:rsidP="0088785D">
      <w:pPr>
        <w:pStyle w:val="ListParagraph"/>
        <w:numPr>
          <w:ilvl w:val="0"/>
          <w:numId w:val="7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  <w:lang w:bidi="ne-NP"/>
        </w:rPr>
        <w:t>Women for Asia</w:t>
      </w:r>
    </w:p>
    <w:p w:rsidR="001B14B3" w:rsidRPr="00EE6891" w:rsidRDefault="00B27D7A" w:rsidP="0088785D">
      <w:pPr>
        <w:pStyle w:val="ListParagraph"/>
        <w:numPr>
          <w:ilvl w:val="0"/>
          <w:numId w:val="7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  <w:lang w:bidi="ne-NP"/>
        </w:rPr>
        <w:t>Women</w:t>
      </w:r>
      <w:r w:rsidR="001B14B3" w:rsidRPr="00EE6891">
        <w:rPr>
          <w:rFonts w:cs="Times New Roman"/>
          <w:sz w:val="24"/>
          <w:szCs w:val="24"/>
          <w:lang w:bidi="ne-NP"/>
        </w:rPr>
        <w:t>Kind</w:t>
      </w:r>
      <w:r w:rsidRPr="00EE6891">
        <w:rPr>
          <w:rFonts w:cs="Times New Roman"/>
          <w:sz w:val="24"/>
          <w:szCs w:val="24"/>
          <w:lang w:bidi="ne-NP"/>
        </w:rPr>
        <w:t xml:space="preserve"> Worldwide</w:t>
      </w:r>
    </w:p>
    <w:p w:rsidR="001B14B3" w:rsidRPr="00EE6891" w:rsidRDefault="001B14B3" w:rsidP="0088785D">
      <w:pPr>
        <w:pStyle w:val="ListParagraph"/>
        <w:numPr>
          <w:ilvl w:val="0"/>
          <w:numId w:val="7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  <w:shd w:val="clear" w:color="auto" w:fill="FFFFFF"/>
        </w:rPr>
        <w:t>United Nations Trust Fund</w:t>
      </w:r>
      <w:r w:rsidRPr="00EE6891">
        <w:rPr>
          <w:rFonts w:cs="Times New Roman"/>
          <w:sz w:val="24"/>
          <w:szCs w:val="24"/>
          <w:lang w:bidi="ne-NP"/>
        </w:rPr>
        <w:t xml:space="preserve"> (UNTF)</w:t>
      </w:r>
    </w:p>
    <w:p w:rsidR="001B14B3" w:rsidRPr="00EE6891" w:rsidRDefault="001B14B3" w:rsidP="0088785D">
      <w:pPr>
        <w:pStyle w:val="ListParagraph"/>
        <w:numPr>
          <w:ilvl w:val="0"/>
          <w:numId w:val="7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  <w:lang w:bidi="ne-NP"/>
        </w:rPr>
        <w:t xml:space="preserve">United </w:t>
      </w:r>
      <w:r w:rsidR="001007F6">
        <w:rPr>
          <w:rFonts w:cs="Times New Roman"/>
          <w:sz w:val="24"/>
          <w:szCs w:val="24"/>
          <w:lang w:bidi="ne-NP"/>
        </w:rPr>
        <w:t>Nations</w:t>
      </w:r>
      <w:r w:rsidRPr="00EE6891">
        <w:rPr>
          <w:rFonts w:cs="Times New Roman"/>
          <w:sz w:val="24"/>
          <w:szCs w:val="24"/>
          <w:lang w:bidi="ne-NP"/>
        </w:rPr>
        <w:t xml:space="preserve"> Women (UNWOMEN)</w:t>
      </w:r>
    </w:p>
    <w:p w:rsidR="001B14B3" w:rsidRPr="00EE6891" w:rsidRDefault="001B14B3" w:rsidP="0088785D">
      <w:pPr>
        <w:pStyle w:val="ListParagraph"/>
        <w:numPr>
          <w:ilvl w:val="0"/>
          <w:numId w:val="7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  <w:lang w:bidi="ne-NP"/>
        </w:rPr>
        <w:t>Global Fund for Women</w:t>
      </w:r>
    </w:p>
    <w:p w:rsidR="001B14B3" w:rsidRPr="00F4516B" w:rsidRDefault="001B14B3" w:rsidP="0088785D">
      <w:pPr>
        <w:pStyle w:val="ListParagraph"/>
        <w:numPr>
          <w:ilvl w:val="0"/>
          <w:numId w:val="7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  <w:lang w:bidi="ne-NP"/>
        </w:rPr>
        <w:t>World Education</w:t>
      </w:r>
      <w:r w:rsidR="002E1E1E" w:rsidRPr="00EE6891">
        <w:rPr>
          <w:rFonts w:cs="Times New Roman"/>
          <w:sz w:val="24"/>
          <w:szCs w:val="24"/>
          <w:lang w:bidi="ne-NP"/>
        </w:rPr>
        <w:t xml:space="preserve"> Inc.</w:t>
      </w:r>
    </w:p>
    <w:p w:rsidR="00F4516B" w:rsidRDefault="00F4516B" w:rsidP="0088785D">
      <w:pPr>
        <w:pStyle w:val="ListParagraph"/>
        <w:spacing w:before="0" w:line="360" w:lineRule="auto"/>
        <w:rPr>
          <w:rFonts w:cstheme="minorBidi"/>
          <w:sz w:val="24"/>
          <w:szCs w:val="24"/>
          <w:lang w:bidi="ne-NP"/>
        </w:rPr>
      </w:pPr>
    </w:p>
    <w:p w:rsidR="00F4516B" w:rsidRPr="000E562D" w:rsidRDefault="00F4516B" w:rsidP="0088785D">
      <w:pPr>
        <w:pStyle w:val="ListParagraph"/>
        <w:spacing w:before="0" w:line="360" w:lineRule="auto"/>
        <w:rPr>
          <w:rFonts w:cstheme="minorBidi"/>
          <w:sz w:val="24"/>
          <w:szCs w:val="24"/>
          <w:lang w:bidi="ne-NP"/>
        </w:rPr>
      </w:pPr>
      <w:r w:rsidRPr="000E562D">
        <w:rPr>
          <w:rFonts w:cstheme="minorBidi" w:hint="cs"/>
          <w:sz w:val="24"/>
          <w:szCs w:val="24"/>
          <w:cs/>
          <w:lang w:bidi="ne-NP"/>
        </w:rPr>
        <w:t xml:space="preserve">अन्तर्राष्ट्रिय सञ्जालमा </w:t>
      </w:r>
      <w:r w:rsidRPr="000E562D">
        <w:rPr>
          <w:rFonts w:cstheme="minorBidi" w:hint="cs"/>
          <w:sz w:val="24"/>
          <w:szCs w:val="24"/>
          <w:cs/>
          <w:lang w:bidi="hi-IN"/>
        </w:rPr>
        <w:t>आबद्धता</w:t>
      </w:r>
      <w:r w:rsidRPr="000E562D">
        <w:rPr>
          <w:rFonts w:cstheme="minorBidi"/>
          <w:sz w:val="24"/>
          <w:szCs w:val="24"/>
          <w:rtl/>
          <w:cs/>
        </w:rPr>
        <w:t xml:space="preserve"> </w:t>
      </w:r>
    </w:p>
    <w:p w:rsidR="00F2163B" w:rsidRPr="000E562D" w:rsidRDefault="003807F9" w:rsidP="0088785D">
      <w:pPr>
        <w:pStyle w:val="ListParagraph"/>
        <w:numPr>
          <w:ilvl w:val="0"/>
          <w:numId w:val="19"/>
        </w:numPr>
        <w:spacing w:before="0" w:line="360" w:lineRule="auto"/>
        <w:rPr>
          <w:rFonts w:cs="Times New Roman"/>
          <w:sz w:val="28"/>
          <w:szCs w:val="28"/>
          <w:lang w:bidi="ne-NP"/>
        </w:rPr>
      </w:pPr>
      <w:r w:rsidRPr="00F4516B">
        <w:rPr>
          <w:rFonts w:cs="Times New Roman"/>
          <w:sz w:val="24"/>
          <w:szCs w:val="24"/>
          <w:lang w:bidi="ne-NP"/>
        </w:rPr>
        <w:t xml:space="preserve">APWLD </w:t>
      </w:r>
      <w:r w:rsidRPr="000E562D">
        <w:rPr>
          <w:rFonts w:ascii="Kokila" w:hAnsi="Kokila" w:cs="Kokila" w:hint="cs"/>
          <w:sz w:val="28"/>
          <w:szCs w:val="28"/>
          <w:cs/>
          <w:lang w:bidi="ne-NP"/>
        </w:rPr>
        <w:t>को</w:t>
      </w:r>
      <w:r w:rsidRPr="000E562D">
        <w:rPr>
          <w:rFonts w:cs="Times New Roman"/>
          <w:sz w:val="28"/>
          <w:szCs w:val="28"/>
          <w:cs/>
          <w:lang w:bidi="ne-NP"/>
        </w:rPr>
        <w:t xml:space="preserve"> </w:t>
      </w:r>
      <w:r w:rsidRPr="000E562D">
        <w:rPr>
          <w:rFonts w:ascii="Kokila" w:hAnsi="Kokila" w:cs="Kokila" w:hint="cs"/>
          <w:sz w:val="28"/>
          <w:szCs w:val="28"/>
          <w:cs/>
          <w:lang w:bidi="ne-NP"/>
        </w:rPr>
        <w:t>सदस्यता</w:t>
      </w:r>
    </w:p>
    <w:p w:rsidR="00F2163B" w:rsidRPr="00F4516B" w:rsidRDefault="003807F9" w:rsidP="0088785D">
      <w:pPr>
        <w:pStyle w:val="ListParagraph"/>
        <w:numPr>
          <w:ilvl w:val="0"/>
          <w:numId w:val="19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0E562D">
        <w:rPr>
          <w:rFonts w:cs="Times New Roman"/>
          <w:sz w:val="28"/>
          <w:szCs w:val="28"/>
          <w:lang w:bidi="ne-NP"/>
        </w:rPr>
        <w:t xml:space="preserve">WHDRPP </w:t>
      </w:r>
      <w:r w:rsidRPr="000E562D">
        <w:rPr>
          <w:rFonts w:ascii="Kokila" w:hAnsi="Kokila" w:cs="Kokila" w:hint="cs"/>
          <w:sz w:val="28"/>
          <w:szCs w:val="28"/>
          <w:cs/>
          <w:lang w:bidi="ne-NP"/>
        </w:rPr>
        <w:t>मा</w:t>
      </w:r>
      <w:r w:rsidRPr="000E562D">
        <w:rPr>
          <w:rFonts w:cs="Times New Roman"/>
          <w:sz w:val="28"/>
          <w:szCs w:val="28"/>
          <w:cs/>
          <w:lang w:bidi="ne-NP"/>
        </w:rPr>
        <w:t xml:space="preserve"> </w:t>
      </w:r>
      <w:r w:rsidRPr="000E562D">
        <w:rPr>
          <w:rFonts w:ascii="Kokila" w:hAnsi="Kokila" w:cs="Kokila" w:hint="cs"/>
          <w:sz w:val="28"/>
          <w:szCs w:val="28"/>
          <w:cs/>
          <w:lang w:bidi="ne-NP"/>
        </w:rPr>
        <w:t>सदस्यता</w:t>
      </w:r>
      <w:r w:rsidRPr="000E562D">
        <w:rPr>
          <w:rFonts w:cs="Times New Roman"/>
          <w:sz w:val="28"/>
          <w:szCs w:val="28"/>
          <w:cs/>
          <w:lang w:bidi="ne-NP"/>
        </w:rPr>
        <w:t xml:space="preserve"> </w:t>
      </w:r>
    </w:p>
    <w:p w:rsidR="00F4516B" w:rsidRPr="00F4516B" w:rsidRDefault="00F4516B" w:rsidP="0088785D">
      <w:pPr>
        <w:pStyle w:val="ListParagraph"/>
        <w:spacing w:before="0" w:line="360" w:lineRule="auto"/>
        <w:rPr>
          <w:rFonts w:cs="Times New Roman"/>
          <w:sz w:val="24"/>
          <w:szCs w:val="24"/>
          <w:lang w:bidi="ne-NP"/>
        </w:rPr>
      </w:pPr>
    </w:p>
    <w:p w:rsidR="007E4A6F" w:rsidRPr="00EE6891" w:rsidRDefault="007E4A6F" w:rsidP="0088785D">
      <w:pPr>
        <w:pStyle w:val="Heading2"/>
        <w:jc w:val="both"/>
        <w:rPr>
          <w:lang w:bidi="ne-NP"/>
        </w:rPr>
      </w:pPr>
    </w:p>
    <w:p w:rsidR="001B14B3" w:rsidRPr="00EE6891" w:rsidRDefault="001B14B3" w:rsidP="0088785D">
      <w:pPr>
        <w:pStyle w:val="Heading2"/>
        <w:jc w:val="both"/>
        <w:rPr>
          <w:rFonts w:cs="Nirmala UI"/>
          <w:b/>
          <w:sz w:val="24"/>
          <w:szCs w:val="24"/>
          <w:lang w:bidi="ne-NP"/>
        </w:rPr>
      </w:pPr>
      <w:r w:rsidRPr="00EE6891">
        <w:rPr>
          <w:cs/>
          <w:lang w:bidi="ne-NP"/>
        </w:rPr>
        <w:t>मान</w:t>
      </w:r>
      <w:r w:rsidRPr="00EE6891">
        <w:rPr>
          <w:rFonts w:hint="cs"/>
          <w:cs/>
          <w:lang w:bidi="ne-NP"/>
        </w:rPr>
        <w:t>व अ</w:t>
      </w:r>
      <w:r w:rsidR="00F27005" w:rsidRPr="00EE6891">
        <w:rPr>
          <w:cs/>
          <w:lang w:bidi="ne-NP"/>
        </w:rPr>
        <w:t>धिकार संघ संगठन र संजालहर</w:t>
      </w:r>
      <w:r w:rsidR="00F27005" w:rsidRPr="00EE6891">
        <w:rPr>
          <w:rFonts w:hint="cs"/>
          <w:cs/>
          <w:lang w:bidi="ne-NP"/>
        </w:rPr>
        <w:t>ू</w:t>
      </w:r>
      <w:r w:rsidR="00F27005" w:rsidRPr="00EE6891">
        <w:rPr>
          <w:cs/>
          <w:lang w:bidi="ne-NP"/>
        </w:rPr>
        <w:t>स</w:t>
      </w:r>
      <w:r w:rsidR="00F27005" w:rsidRPr="00EE6891">
        <w:rPr>
          <w:rFonts w:hint="cs"/>
          <w:cs/>
          <w:lang w:bidi="ne-NP"/>
        </w:rPr>
        <w:t>ँ</w:t>
      </w:r>
      <w:r w:rsidR="002A0616">
        <w:rPr>
          <w:cs/>
          <w:lang w:bidi="ne-NP"/>
        </w:rPr>
        <w:t>ग</w:t>
      </w:r>
      <w:r w:rsidRPr="00EE6891">
        <w:rPr>
          <w:cs/>
          <w:lang w:bidi="ne-NP"/>
        </w:rPr>
        <w:t>को समन्वय</w:t>
      </w:r>
      <w:r w:rsidRPr="00EE6891">
        <w:rPr>
          <w:rFonts w:cs="Nirmala UI"/>
          <w:cs/>
          <w:lang w:bidi="ne-NP"/>
        </w:rPr>
        <w:t>/</w:t>
      </w:r>
      <w:r w:rsidRPr="00EE6891">
        <w:rPr>
          <w:cs/>
          <w:lang w:bidi="ne-NP"/>
        </w:rPr>
        <w:t>सहकार्य</w:t>
      </w:r>
      <w:r w:rsidRPr="00EE6891">
        <w:rPr>
          <w:rFonts w:cs="Nirmala UI"/>
          <w:sz w:val="24"/>
          <w:szCs w:val="24"/>
          <w:cs/>
          <w:lang w:bidi="ne-NP"/>
        </w:rPr>
        <w:t xml:space="preserve"> :</w:t>
      </w:r>
    </w:p>
    <w:p w:rsidR="001B14B3" w:rsidRPr="00EE6891" w:rsidRDefault="001B14B3" w:rsidP="0088785D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/>
          <w:sz w:val="24"/>
          <w:szCs w:val="24"/>
          <w:cs/>
          <w:lang w:bidi="ne-NP"/>
        </w:rPr>
        <w:t>संकल्प महिला स</w:t>
      </w:r>
      <w:r w:rsidRPr="00EE6891">
        <w:rPr>
          <w:rFonts w:ascii="Nirmala UI" w:hAnsi="Nirmala UI" w:hint="cs"/>
          <w:sz w:val="24"/>
          <w:szCs w:val="24"/>
          <w:cs/>
          <w:lang w:bidi="ne-NP"/>
        </w:rPr>
        <w:t>ञ्</w:t>
      </w:r>
      <w:r w:rsidRPr="00EE6891">
        <w:rPr>
          <w:rFonts w:ascii="Nirmala UI" w:hAnsi="Nirmala UI"/>
          <w:sz w:val="24"/>
          <w:szCs w:val="24"/>
          <w:cs/>
          <w:lang w:bidi="ne-NP"/>
        </w:rPr>
        <w:t xml:space="preserve">जाल </w:t>
      </w:r>
    </w:p>
    <w:p w:rsidR="001B14B3" w:rsidRPr="00EE6891" w:rsidRDefault="001B14B3" w:rsidP="0088785D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महिला गैरसरकारी संस्था महासंघ</w:t>
      </w:r>
    </w:p>
    <w:p w:rsidR="001B14B3" w:rsidRPr="00F4516B" w:rsidRDefault="001B14B3" w:rsidP="0088785D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 xml:space="preserve">दिगो विकास लक्ष्य </w:t>
      </w:r>
      <w:r w:rsidRPr="00EE6891">
        <w:rPr>
          <w:rFonts w:ascii="Nirmala UI" w:hAnsi="Nirmala UI"/>
          <w:sz w:val="24"/>
          <w:szCs w:val="24"/>
          <w:cs/>
          <w:lang w:bidi="ne-NP"/>
        </w:rPr>
        <w:t>राष्ट्रिय स</w:t>
      </w:r>
      <w:r w:rsidRPr="00EE6891">
        <w:rPr>
          <w:rFonts w:ascii="Nirmala UI" w:hAnsi="Nirmala UI" w:hint="cs"/>
          <w:sz w:val="24"/>
          <w:szCs w:val="24"/>
          <w:cs/>
          <w:lang w:bidi="ne-NP"/>
        </w:rPr>
        <w:t>ञ्</w:t>
      </w:r>
      <w:r w:rsidRPr="00EE6891">
        <w:rPr>
          <w:rFonts w:ascii="Nirmala UI" w:hAnsi="Nirmala UI"/>
          <w:sz w:val="24"/>
          <w:szCs w:val="24"/>
          <w:cs/>
          <w:lang w:bidi="ne-NP"/>
        </w:rPr>
        <w:t>जाल</w:t>
      </w:r>
    </w:p>
    <w:p w:rsidR="00F4516B" w:rsidRDefault="003807F9" w:rsidP="0088785D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/>
          <w:sz w:val="24"/>
          <w:szCs w:val="24"/>
          <w:lang w:bidi="ne-NP"/>
        </w:rPr>
      </w:pPr>
      <w:r w:rsidRPr="00F4516B">
        <w:rPr>
          <w:rFonts w:ascii="Nirmala UI" w:hAnsi="Nirmala UI"/>
          <w:sz w:val="24"/>
          <w:szCs w:val="24"/>
          <w:cs/>
          <w:lang w:bidi="ne-NP"/>
        </w:rPr>
        <w:t>आर्थिक</w:t>
      </w:r>
      <w:r w:rsidRPr="00F4516B">
        <w:rPr>
          <w:rFonts w:ascii="Nirmala UI" w:hAnsi="Nirmala UI"/>
          <w:sz w:val="24"/>
          <w:szCs w:val="24"/>
          <w:lang w:bidi="ne-NP"/>
        </w:rPr>
        <w:t>,</w:t>
      </w:r>
      <w:r w:rsidRPr="00F4516B">
        <w:rPr>
          <w:rFonts w:ascii="Nirmala UI" w:hAnsi="Nirmala UI"/>
          <w:sz w:val="24"/>
          <w:szCs w:val="24"/>
          <w:cs/>
          <w:lang w:bidi="ne-NP"/>
        </w:rPr>
        <w:t xml:space="preserve"> सामाजिक र साँस्कृतिक अधिकार सम्बन्धी सञ्जाल </w:t>
      </w:r>
    </w:p>
    <w:p w:rsidR="002A0616" w:rsidRDefault="002A0616" w:rsidP="0088785D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/>
          <w:sz w:val="24"/>
          <w:szCs w:val="24"/>
          <w:lang w:bidi="ne-NP"/>
        </w:rPr>
      </w:pPr>
      <w:r>
        <w:rPr>
          <w:rFonts w:ascii="Nirmala UI" w:hAnsi="Nirmala UI" w:hint="cs"/>
          <w:sz w:val="24"/>
          <w:szCs w:val="24"/>
          <w:cs/>
          <w:lang w:bidi="ne-NP"/>
        </w:rPr>
        <w:t>अन्तरपुस्ता महिलावादी सञ्जाल</w:t>
      </w:r>
    </w:p>
    <w:p w:rsidR="000116D4" w:rsidRPr="002A0616" w:rsidRDefault="000116D4" w:rsidP="0088785D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/>
          <w:sz w:val="24"/>
          <w:szCs w:val="24"/>
          <w:lang w:bidi="ne-NP"/>
        </w:rPr>
      </w:pPr>
      <w:r>
        <w:rPr>
          <w:rFonts w:ascii="Nirmala UI" w:hAnsi="Nirmala UI" w:hint="cs"/>
          <w:sz w:val="24"/>
          <w:szCs w:val="24"/>
          <w:cs/>
          <w:lang w:bidi="ne-NP"/>
        </w:rPr>
        <w:t>महिला मानवअधिकार</w:t>
      </w:r>
      <w:r w:rsidR="00A85284">
        <w:rPr>
          <w:rFonts w:ascii="Nirmala UI" w:hAnsi="Nirmala UI" w:hint="cs"/>
          <w:sz w:val="24"/>
          <w:szCs w:val="24"/>
          <w:cs/>
          <w:lang w:bidi="ne-NP"/>
        </w:rPr>
        <w:t xml:space="preserve"> रक्षक</w:t>
      </w:r>
      <w:r>
        <w:rPr>
          <w:rFonts w:ascii="Nirmala UI" w:hAnsi="Nirmala UI" w:hint="cs"/>
          <w:sz w:val="24"/>
          <w:szCs w:val="24"/>
          <w:cs/>
          <w:lang w:bidi="ne-NP"/>
        </w:rPr>
        <w:t xml:space="preserve"> राष्ट्रिय सञ्जाल</w:t>
      </w:r>
    </w:p>
    <w:p w:rsidR="001B14B3" w:rsidRPr="00EE6891" w:rsidRDefault="001B14B3" w:rsidP="0088785D">
      <w:pPr>
        <w:pStyle w:val="ListParagraph"/>
        <w:numPr>
          <w:ilvl w:val="0"/>
          <w:numId w:val="8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ascii="Nirmala UI" w:hAnsi="Nirmala UI"/>
          <w:sz w:val="24"/>
          <w:szCs w:val="24"/>
          <w:cs/>
          <w:lang w:bidi="ne-NP"/>
        </w:rPr>
        <w:lastRenderedPageBreak/>
        <w:t xml:space="preserve">परिवार नियोजन संघ </w:t>
      </w:r>
      <w:r w:rsidRPr="00EE6891">
        <w:rPr>
          <w:rFonts w:ascii="Nirmala UI" w:hAnsi="Nirmala UI" w:cs="Nirmala UI"/>
          <w:sz w:val="24"/>
          <w:szCs w:val="24"/>
          <w:lang w:bidi="ne-NP"/>
        </w:rPr>
        <w:t>(</w:t>
      </w:r>
      <w:r w:rsidRPr="00EE6891">
        <w:rPr>
          <w:rFonts w:cs="Times New Roman"/>
          <w:sz w:val="24"/>
          <w:szCs w:val="24"/>
          <w:lang w:bidi="ne-NP"/>
        </w:rPr>
        <w:t>FPAN)</w:t>
      </w:r>
    </w:p>
    <w:p w:rsidR="001B14B3" w:rsidRPr="00EE6891" w:rsidRDefault="001B14B3" w:rsidP="0088785D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/>
          <w:sz w:val="24"/>
          <w:szCs w:val="24"/>
          <w:cs/>
          <w:lang w:bidi="ne-NP"/>
        </w:rPr>
        <w:t>टेवा</w:t>
      </w:r>
    </w:p>
    <w:p w:rsidR="001B14B3" w:rsidRPr="00EE6891" w:rsidRDefault="001B14B3" w:rsidP="0088785D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/>
          <w:sz w:val="24"/>
          <w:szCs w:val="24"/>
          <w:cs/>
          <w:lang w:bidi="ne-NP"/>
        </w:rPr>
        <w:t xml:space="preserve">नेपाल मतदाता अधिकार मंच </w:t>
      </w:r>
    </w:p>
    <w:p w:rsidR="001B14B3" w:rsidRPr="00EE6891" w:rsidRDefault="00A66B14" w:rsidP="0088785D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/>
          <w:sz w:val="24"/>
          <w:szCs w:val="24"/>
          <w:cs/>
          <w:lang w:bidi="ne-NP"/>
        </w:rPr>
        <w:t>ओ</w:t>
      </w:r>
      <w:r w:rsidR="001B14B3" w:rsidRPr="00EE6891">
        <w:rPr>
          <w:rFonts w:ascii="Nirmala UI" w:hAnsi="Nirmala UI" w:hint="cs"/>
          <w:sz w:val="24"/>
          <w:szCs w:val="24"/>
          <w:cs/>
          <w:lang w:bidi="ne-NP"/>
        </w:rPr>
        <w:t xml:space="preserve">रेक </w:t>
      </w:r>
    </w:p>
    <w:p w:rsidR="008A3B2E" w:rsidRPr="00F75559" w:rsidRDefault="0012594C" w:rsidP="0088785D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जुरी नेपाल</w:t>
      </w:r>
    </w:p>
    <w:p w:rsidR="00AE668D" w:rsidRPr="0037792C" w:rsidRDefault="00AE668D" w:rsidP="0088785D">
      <w:pPr>
        <w:pStyle w:val="ListParagraph"/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</w:p>
    <w:p w:rsidR="00FC4A0C" w:rsidRPr="00EE6891" w:rsidRDefault="00FC4A0C" w:rsidP="0088785D">
      <w:pPr>
        <w:pStyle w:val="ListParagraph"/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</w:p>
    <w:p w:rsidR="00167230" w:rsidRDefault="004A3B1F" w:rsidP="0088785D">
      <w:pPr>
        <w:jc w:val="both"/>
        <w:rPr>
          <w:rFonts w:ascii="Nirmala UI" w:eastAsia="Calibri" w:hAnsi="Nirmala UI" w:cs="Nirmala UI"/>
          <w:sz w:val="24"/>
          <w:szCs w:val="24"/>
          <w:lang w:val="en-US" w:bidi="ne-NP"/>
        </w:rPr>
      </w:pPr>
      <w:r>
        <w:rPr>
          <w:rFonts w:ascii="Nirmala UI" w:eastAsia="Calibri" w:hAnsi="Nirmala UI" w:cs="Nirmala UI"/>
          <w:sz w:val="24"/>
          <w:szCs w:val="24"/>
          <w:lang w:val="en-US" w:bidi="ne-NP"/>
        </w:rPr>
        <w:tab/>
      </w:r>
      <w:r>
        <w:rPr>
          <w:rFonts w:ascii="Nirmala UI" w:eastAsia="Calibri" w:hAnsi="Nirmala UI" w:cs="Nirmala UI"/>
          <w:sz w:val="24"/>
          <w:szCs w:val="24"/>
          <w:lang w:val="en-US" w:bidi="ne-NP"/>
        </w:rPr>
        <w:tab/>
      </w:r>
      <w:r>
        <w:rPr>
          <w:rFonts w:ascii="Nirmala UI" w:eastAsia="Calibri" w:hAnsi="Nirmala UI" w:cs="Nirmala UI"/>
          <w:sz w:val="24"/>
          <w:szCs w:val="24"/>
          <w:lang w:val="en-US" w:bidi="ne-NP"/>
        </w:rPr>
        <w:tab/>
      </w:r>
      <w:r>
        <w:rPr>
          <w:rFonts w:ascii="Nirmala UI" w:eastAsia="Calibri" w:hAnsi="Nirmala UI" w:cs="Nirmala UI"/>
          <w:sz w:val="24"/>
          <w:szCs w:val="24"/>
          <w:lang w:val="en-US" w:bidi="ne-NP"/>
        </w:rPr>
        <w:tab/>
      </w:r>
      <w:r>
        <w:rPr>
          <w:rFonts w:ascii="Nirmala UI" w:eastAsia="Calibri" w:hAnsi="Nirmala UI" w:cs="Nirmala UI"/>
          <w:sz w:val="24"/>
          <w:szCs w:val="24"/>
          <w:lang w:val="en-US" w:bidi="ne-NP"/>
        </w:rPr>
        <w:tab/>
      </w:r>
      <w:r>
        <w:rPr>
          <w:rFonts w:ascii="Nirmala UI" w:eastAsia="Calibri" w:hAnsi="Nirmala UI" w:cs="Nirmala UI"/>
          <w:sz w:val="24"/>
          <w:szCs w:val="24"/>
          <w:lang w:val="en-US" w:bidi="ne-NP"/>
        </w:rPr>
        <w:tab/>
        <w:t>******</w:t>
      </w:r>
    </w:p>
    <w:p w:rsidR="00004CE7" w:rsidRDefault="00004CE7" w:rsidP="0088785D">
      <w:pPr>
        <w:jc w:val="both"/>
        <w:rPr>
          <w:rFonts w:ascii="Nirmala UI" w:eastAsia="Calibri" w:hAnsi="Nirmala UI" w:cs="Nirmala UI"/>
          <w:sz w:val="24"/>
          <w:szCs w:val="24"/>
          <w:lang w:val="en-US" w:bidi="ne-NP"/>
        </w:rPr>
      </w:pPr>
    </w:p>
    <w:p w:rsidR="00004CE7" w:rsidRDefault="00004CE7" w:rsidP="0088785D">
      <w:pPr>
        <w:jc w:val="both"/>
        <w:rPr>
          <w:rFonts w:ascii="Nirmala UI" w:eastAsia="Calibri" w:hAnsi="Nirmala UI" w:cs="Nirmala UI"/>
          <w:sz w:val="24"/>
          <w:szCs w:val="24"/>
          <w:lang w:val="en-US" w:bidi="ne-NP"/>
        </w:rPr>
      </w:pPr>
    </w:p>
    <w:p w:rsidR="00004CE7" w:rsidRDefault="00004CE7" w:rsidP="0088785D">
      <w:pPr>
        <w:jc w:val="both"/>
        <w:rPr>
          <w:rFonts w:ascii="Nirmala UI" w:eastAsia="Calibri" w:hAnsi="Nirmala UI" w:cs="Nirmala UI"/>
          <w:sz w:val="24"/>
          <w:szCs w:val="24"/>
          <w:lang w:val="en-US" w:bidi="ne-NP"/>
        </w:rPr>
      </w:pPr>
    </w:p>
    <w:p w:rsidR="00004CE7" w:rsidRDefault="00004CE7" w:rsidP="0088785D">
      <w:pPr>
        <w:jc w:val="both"/>
        <w:rPr>
          <w:rFonts w:ascii="Nirmala UI" w:eastAsia="Calibri" w:hAnsi="Nirmala UI" w:cs="Nirmala UI"/>
          <w:sz w:val="24"/>
          <w:szCs w:val="24"/>
          <w:lang w:val="en-US" w:bidi="ne-NP"/>
        </w:rPr>
      </w:pPr>
    </w:p>
    <w:p w:rsidR="00004CE7" w:rsidRDefault="00004CE7" w:rsidP="0088785D">
      <w:pPr>
        <w:jc w:val="both"/>
        <w:rPr>
          <w:rFonts w:ascii="Nirmala UI" w:eastAsia="Calibri" w:hAnsi="Nirmala UI" w:cs="Nirmala UI"/>
          <w:sz w:val="24"/>
          <w:szCs w:val="24"/>
          <w:lang w:val="en-US" w:bidi="ne-NP"/>
        </w:rPr>
      </w:pPr>
    </w:p>
    <w:p w:rsidR="00004CE7" w:rsidRDefault="00004CE7" w:rsidP="0088785D">
      <w:pPr>
        <w:jc w:val="both"/>
        <w:rPr>
          <w:rFonts w:ascii="Nirmala UI" w:eastAsia="Calibri" w:hAnsi="Nirmala UI" w:cs="Nirmala UI"/>
          <w:sz w:val="24"/>
          <w:szCs w:val="24"/>
          <w:lang w:val="en-US" w:bidi="ne-NP"/>
        </w:rPr>
      </w:pPr>
    </w:p>
    <w:p w:rsidR="00004CE7" w:rsidRDefault="00004CE7" w:rsidP="0088785D">
      <w:pPr>
        <w:jc w:val="both"/>
        <w:rPr>
          <w:rFonts w:ascii="Nirmala UI" w:eastAsia="Calibri" w:hAnsi="Nirmala UI" w:cs="Nirmala UI"/>
          <w:sz w:val="24"/>
          <w:szCs w:val="24"/>
          <w:lang w:val="en-US" w:bidi="ne-NP"/>
        </w:rPr>
      </w:pPr>
    </w:p>
    <w:p w:rsidR="00004CE7" w:rsidRDefault="00004CE7" w:rsidP="0088785D">
      <w:pPr>
        <w:jc w:val="both"/>
        <w:rPr>
          <w:rFonts w:ascii="Nirmala UI" w:eastAsia="Calibri" w:hAnsi="Nirmala UI" w:cs="Nirmala UI"/>
          <w:sz w:val="24"/>
          <w:szCs w:val="24"/>
          <w:lang w:val="en-US" w:bidi="ne-NP"/>
        </w:rPr>
      </w:pPr>
    </w:p>
    <w:p w:rsidR="00004CE7" w:rsidRDefault="00004CE7" w:rsidP="0088785D">
      <w:pPr>
        <w:jc w:val="both"/>
        <w:rPr>
          <w:rFonts w:ascii="Nirmala UI" w:eastAsia="Calibri" w:hAnsi="Nirmala UI" w:cs="Nirmala UI"/>
          <w:sz w:val="24"/>
          <w:szCs w:val="24"/>
          <w:lang w:val="en-US" w:bidi="ne-NP"/>
        </w:rPr>
      </w:pPr>
    </w:p>
    <w:p w:rsidR="00004CE7" w:rsidRDefault="00004CE7" w:rsidP="0088785D">
      <w:pPr>
        <w:jc w:val="both"/>
        <w:rPr>
          <w:rFonts w:ascii="Nirmala UI" w:eastAsia="Calibri" w:hAnsi="Nirmala UI" w:cs="Nirmala UI"/>
          <w:sz w:val="24"/>
          <w:szCs w:val="24"/>
          <w:lang w:val="en-US" w:bidi="ne-NP"/>
        </w:rPr>
      </w:pPr>
    </w:p>
    <w:p w:rsidR="00004CE7" w:rsidRDefault="00004CE7" w:rsidP="0088785D">
      <w:pPr>
        <w:jc w:val="both"/>
        <w:rPr>
          <w:rFonts w:ascii="Nirmala UI" w:eastAsia="Calibri" w:hAnsi="Nirmala UI" w:cs="Nirmala UI"/>
          <w:sz w:val="24"/>
          <w:szCs w:val="24"/>
          <w:lang w:val="en-US" w:bidi="ne-NP"/>
        </w:rPr>
      </w:pPr>
    </w:p>
    <w:p w:rsidR="00004CE7" w:rsidRDefault="00004CE7" w:rsidP="0088785D">
      <w:pPr>
        <w:jc w:val="both"/>
        <w:rPr>
          <w:rFonts w:ascii="Nirmala UI" w:eastAsia="Calibri" w:hAnsi="Nirmala UI" w:cs="Nirmala UI"/>
          <w:sz w:val="24"/>
          <w:szCs w:val="24"/>
          <w:lang w:val="en-US" w:bidi="ne-NP"/>
        </w:rPr>
      </w:pPr>
    </w:p>
    <w:p w:rsidR="00004CE7" w:rsidRDefault="00004CE7" w:rsidP="0088785D">
      <w:pPr>
        <w:jc w:val="both"/>
        <w:rPr>
          <w:rFonts w:ascii="Nirmala UI" w:eastAsia="Calibri" w:hAnsi="Nirmala UI" w:cs="Nirmala UI"/>
          <w:sz w:val="24"/>
          <w:szCs w:val="24"/>
          <w:lang w:val="en-US" w:bidi="ne-NP"/>
        </w:rPr>
      </w:pPr>
    </w:p>
    <w:p w:rsidR="00004CE7" w:rsidRDefault="00004CE7" w:rsidP="0088785D">
      <w:pPr>
        <w:jc w:val="both"/>
        <w:rPr>
          <w:rFonts w:ascii="Nirmala UI" w:eastAsia="Calibri" w:hAnsi="Nirmala UI" w:cs="Nirmala UI"/>
          <w:sz w:val="24"/>
          <w:szCs w:val="24"/>
          <w:lang w:val="en-US" w:bidi="ne-NP"/>
        </w:rPr>
      </w:pPr>
    </w:p>
    <w:p w:rsidR="00004CE7" w:rsidRPr="00EE6891" w:rsidRDefault="00004CE7" w:rsidP="0088785D">
      <w:pPr>
        <w:jc w:val="both"/>
        <w:rPr>
          <w:rFonts w:ascii="Nirmala UI" w:hAnsi="Nirmala UI" w:cs="Nirmala UI"/>
          <w:szCs w:val="28"/>
          <w:lang w:bidi="ne-NP"/>
        </w:rPr>
      </w:pPr>
    </w:p>
    <w:p w:rsidR="00167230" w:rsidRPr="00EE6891" w:rsidRDefault="00167230" w:rsidP="0088785D">
      <w:pPr>
        <w:jc w:val="both"/>
        <w:rPr>
          <w:rFonts w:ascii="Nirmala UI" w:hAnsi="Nirmala UI" w:cs="Nirmala UI"/>
          <w:szCs w:val="28"/>
          <w:lang w:bidi="ne-NP"/>
        </w:rPr>
      </w:pPr>
    </w:p>
    <w:p w:rsidR="00167230" w:rsidRPr="00EE6891" w:rsidRDefault="00167230" w:rsidP="0088785D">
      <w:pPr>
        <w:jc w:val="both"/>
        <w:rPr>
          <w:rFonts w:ascii="Nirmala UI" w:hAnsi="Nirmala UI" w:cs="Nirmala UI"/>
          <w:szCs w:val="28"/>
          <w:lang w:bidi="ne-NP"/>
        </w:rPr>
      </w:pPr>
    </w:p>
    <w:p w:rsidR="00167230" w:rsidRPr="00EE6891" w:rsidRDefault="00167230" w:rsidP="0088785D">
      <w:pPr>
        <w:jc w:val="both"/>
        <w:rPr>
          <w:rFonts w:ascii="Nirmala UI" w:hAnsi="Nirmala UI" w:cs="Nirmala UI"/>
          <w:szCs w:val="28"/>
          <w:lang w:bidi="ne-NP"/>
        </w:rPr>
      </w:pPr>
    </w:p>
    <w:p w:rsidR="00167230" w:rsidRPr="00EE6891" w:rsidRDefault="00167230" w:rsidP="0088785D">
      <w:pPr>
        <w:jc w:val="both"/>
        <w:rPr>
          <w:rFonts w:ascii="Nirmala UI" w:hAnsi="Nirmala UI" w:cs="Nirmala UI"/>
          <w:sz w:val="32"/>
          <w:szCs w:val="32"/>
          <w:lang w:bidi="ne-NP"/>
        </w:rPr>
      </w:pPr>
      <w:r w:rsidRPr="00EE6891">
        <w:rPr>
          <w:rFonts w:ascii="Nirmala UI" w:hAnsi="Nirmala UI" w:cs="Nirmala UI"/>
          <w:sz w:val="32"/>
          <w:szCs w:val="32"/>
          <w:lang w:bidi="ne-NP"/>
        </w:rPr>
        <w:lastRenderedPageBreak/>
        <w:t>Central office, Kathmandu</w:t>
      </w:r>
    </w:p>
    <w:p w:rsidR="00167230" w:rsidRPr="00EE6891" w:rsidRDefault="00167230" w:rsidP="0088785D">
      <w:pPr>
        <w:jc w:val="both"/>
        <w:rPr>
          <w:bCs/>
          <w:sz w:val="28"/>
        </w:rPr>
      </w:pPr>
      <w:r w:rsidRPr="00EE6891">
        <w:rPr>
          <w:b/>
          <w:bCs/>
        </w:rPr>
        <w:t>Nepal Disabled Women Association (NDWA)</w:t>
      </w:r>
    </w:p>
    <w:p w:rsidR="00167230" w:rsidRPr="00EE6891" w:rsidRDefault="00167230" w:rsidP="0088785D">
      <w:pPr>
        <w:jc w:val="both"/>
        <w:rPr>
          <w:b/>
          <w:bCs/>
        </w:rPr>
      </w:pPr>
      <w:r w:rsidRPr="00EE6891">
        <w:rPr>
          <w:b/>
          <w:bCs/>
        </w:rPr>
        <w:t>Kalopul Marga, Kalopul, Kathmandu, Nepal,</w:t>
      </w:r>
    </w:p>
    <w:p w:rsidR="00167230" w:rsidRPr="00EE6891" w:rsidRDefault="00167230" w:rsidP="0088785D">
      <w:pPr>
        <w:jc w:val="both"/>
        <w:rPr>
          <w:b/>
          <w:bCs/>
        </w:rPr>
      </w:pPr>
      <w:r w:rsidRPr="00EE6891">
        <w:rPr>
          <w:b/>
          <w:bCs/>
        </w:rPr>
        <w:t>Phone: 00977-01-4435131, Fax: 00977-01-4438342</w:t>
      </w:r>
    </w:p>
    <w:p w:rsidR="00167230" w:rsidRPr="00EE6891" w:rsidRDefault="00167230" w:rsidP="0088785D">
      <w:pPr>
        <w:jc w:val="both"/>
        <w:rPr>
          <w:b/>
          <w:bCs/>
        </w:rPr>
      </w:pPr>
      <w:r w:rsidRPr="00EE6891">
        <w:rPr>
          <w:b/>
          <w:bCs/>
        </w:rPr>
        <w:t xml:space="preserve">Email: </w:t>
      </w:r>
      <w:hyperlink r:id="rId13" w:history="1">
        <w:r w:rsidRPr="00EE6891">
          <w:rPr>
            <w:rStyle w:val="Hyperlink"/>
            <w:b/>
            <w:bCs/>
            <w:color w:val="auto"/>
          </w:rPr>
          <w:t>ndwa.2009@gmail.com</w:t>
        </w:r>
      </w:hyperlink>
      <w:r w:rsidR="00B4531F">
        <w:rPr>
          <w:rStyle w:val="Hyperlink"/>
          <w:b/>
          <w:bCs/>
          <w:color w:val="auto"/>
        </w:rPr>
        <w:t>, info@ndwa.org.np</w:t>
      </w:r>
    </w:p>
    <w:p w:rsidR="00167230" w:rsidRPr="00EE6891" w:rsidRDefault="00167230" w:rsidP="0088785D">
      <w:pPr>
        <w:jc w:val="both"/>
        <w:rPr>
          <w:b/>
          <w:bCs/>
        </w:rPr>
      </w:pPr>
      <w:r w:rsidRPr="00EE6891">
        <w:rPr>
          <w:b/>
          <w:bCs/>
        </w:rPr>
        <w:t xml:space="preserve">Website: </w:t>
      </w:r>
      <w:hyperlink r:id="rId14" w:history="1">
        <w:r w:rsidRPr="00EE6891">
          <w:rPr>
            <w:rStyle w:val="Hyperlink"/>
            <w:b/>
            <w:bCs/>
            <w:color w:val="auto"/>
          </w:rPr>
          <w:t>www.ndwa.org.np</w:t>
        </w:r>
      </w:hyperlink>
    </w:p>
    <w:p w:rsidR="00167230" w:rsidRPr="00EE6891" w:rsidRDefault="00167230" w:rsidP="0088785D">
      <w:pPr>
        <w:jc w:val="both"/>
        <w:rPr>
          <w:b/>
          <w:lang w:bidi="ne-NP"/>
        </w:rPr>
      </w:pPr>
    </w:p>
    <w:p w:rsidR="00167230" w:rsidRPr="00EE6891" w:rsidRDefault="00167230" w:rsidP="0088785D">
      <w:pPr>
        <w:jc w:val="both"/>
        <w:rPr>
          <w:sz w:val="32"/>
          <w:szCs w:val="32"/>
          <w:lang w:bidi="ne-NP"/>
        </w:rPr>
      </w:pPr>
      <w:r w:rsidRPr="00EE6891">
        <w:rPr>
          <w:sz w:val="32"/>
          <w:szCs w:val="32"/>
          <w:lang w:bidi="ne-NP"/>
        </w:rPr>
        <w:t>Provincial Office</w:t>
      </w:r>
    </w:p>
    <w:p w:rsidR="00167230" w:rsidRPr="00EE6891" w:rsidRDefault="00167230" w:rsidP="0088785D">
      <w:pPr>
        <w:jc w:val="both"/>
        <w:rPr>
          <w:bCs/>
          <w:sz w:val="28"/>
        </w:rPr>
      </w:pPr>
      <w:r w:rsidRPr="00EE6891">
        <w:rPr>
          <w:b/>
          <w:bCs/>
        </w:rPr>
        <w:t>Nepal Disabled Women Association (NDWA)</w:t>
      </w:r>
    </w:p>
    <w:p w:rsidR="00167230" w:rsidRPr="00EE6891" w:rsidRDefault="00167230" w:rsidP="0088785D">
      <w:pPr>
        <w:jc w:val="both"/>
        <w:rPr>
          <w:b/>
          <w:bCs/>
          <w:lang w:bidi="ne-NP"/>
        </w:rPr>
      </w:pPr>
      <w:r w:rsidRPr="00EE6891">
        <w:rPr>
          <w:b/>
          <w:bCs/>
          <w:lang w:bidi="ne-NP"/>
        </w:rPr>
        <w:t>Kanchanpur</w:t>
      </w:r>
    </w:p>
    <w:p w:rsidR="00167230" w:rsidRPr="00EE6891" w:rsidRDefault="00167230" w:rsidP="0088785D">
      <w:pPr>
        <w:jc w:val="both"/>
        <w:rPr>
          <w:b/>
          <w:bCs/>
          <w:lang w:bidi="ne-NP"/>
        </w:rPr>
      </w:pPr>
      <w:r w:rsidRPr="00EE6891">
        <w:rPr>
          <w:b/>
          <w:bCs/>
          <w:lang w:bidi="ne-NP"/>
        </w:rPr>
        <w:t>Phone:9848715561</w:t>
      </w:r>
    </w:p>
    <w:p w:rsidR="00167230" w:rsidRPr="00EE6891" w:rsidRDefault="00167230" w:rsidP="0088785D">
      <w:pPr>
        <w:jc w:val="both"/>
        <w:rPr>
          <w:b/>
          <w:bCs/>
          <w:lang w:bidi="ne-NP"/>
        </w:rPr>
      </w:pPr>
      <w:r w:rsidRPr="00EE6891">
        <w:rPr>
          <w:b/>
          <w:bCs/>
          <w:lang w:bidi="ne-NP"/>
        </w:rPr>
        <w:t>Email: anitadhungana.ndwa@gmail.com</w:t>
      </w:r>
    </w:p>
    <w:p w:rsidR="00167230" w:rsidRPr="00EE6891" w:rsidRDefault="00167230" w:rsidP="0088785D">
      <w:pPr>
        <w:ind w:left="3600" w:firstLine="720"/>
        <w:jc w:val="both"/>
        <w:rPr>
          <w:b/>
          <w:bCs/>
          <w:lang w:bidi="ne-NP"/>
        </w:rPr>
      </w:pPr>
    </w:p>
    <w:p w:rsidR="00167230" w:rsidRPr="00EE6891" w:rsidRDefault="00167230" w:rsidP="0088785D">
      <w:pPr>
        <w:jc w:val="both"/>
        <w:rPr>
          <w:b/>
          <w:bCs/>
        </w:rPr>
      </w:pPr>
      <w:r w:rsidRPr="00EE6891">
        <w:rPr>
          <w:b/>
          <w:bCs/>
        </w:rPr>
        <w:t>Nepal Disabled Women Association (NDWA)</w:t>
      </w:r>
    </w:p>
    <w:p w:rsidR="00167230" w:rsidRPr="00EE6891" w:rsidRDefault="00167230" w:rsidP="0088785D">
      <w:pPr>
        <w:jc w:val="both"/>
        <w:rPr>
          <w:b/>
          <w:bCs/>
        </w:rPr>
      </w:pPr>
      <w:r w:rsidRPr="00EE6891">
        <w:rPr>
          <w:b/>
          <w:bCs/>
        </w:rPr>
        <w:t>Morang</w:t>
      </w:r>
    </w:p>
    <w:p w:rsidR="00167230" w:rsidRPr="00EE6891" w:rsidRDefault="00167230" w:rsidP="0088785D">
      <w:pPr>
        <w:jc w:val="both"/>
        <w:rPr>
          <w:b/>
          <w:bCs/>
        </w:rPr>
      </w:pPr>
      <w:r w:rsidRPr="00EE6891">
        <w:rPr>
          <w:b/>
          <w:bCs/>
        </w:rPr>
        <w:t>Phone:9852057011</w:t>
      </w:r>
    </w:p>
    <w:p w:rsidR="00167230" w:rsidRPr="00EE6891" w:rsidRDefault="00167230" w:rsidP="0088785D">
      <w:pPr>
        <w:jc w:val="both"/>
        <w:rPr>
          <w:b/>
          <w:bCs/>
        </w:rPr>
      </w:pPr>
      <w:r w:rsidRPr="00EE6891">
        <w:rPr>
          <w:b/>
          <w:bCs/>
        </w:rPr>
        <w:t>Email: ndwa.er@gmail.com</w:t>
      </w:r>
    </w:p>
    <w:p w:rsidR="00167230" w:rsidRPr="00EE6891" w:rsidRDefault="00167230" w:rsidP="0088785D">
      <w:pPr>
        <w:ind w:left="3600" w:firstLine="720"/>
        <w:jc w:val="both"/>
        <w:rPr>
          <w:b/>
          <w:bCs/>
        </w:rPr>
      </w:pPr>
    </w:p>
    <w:p w:rsidR="00167230" w:rsidRPr="00EE6891" w:rsidRDefault="00167230" w:rsidP="0088785D">
      <w:pPr>
        <w:jc w:val="both"/>
        <w:rPr>
          <w:rFonts w:ascii="Nirmala UI" w:hAnsi="Nirmala UI" w:cs="Nirmala UI"/>
          <w:szCs w:val="28"/>
          <w:lang w:bidi="ne-NP"/>
        </w:rPr>
      </w:pPr>
    </w:p>
    <w:sectPr w:rsidR="00167230" w:rsidRPr="00EE6891" w:rsidSect="00CA57F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53" w:rsidRDefault="00706753" w:rsidP="00267C3D">
      <w:pPr>
        <w:spacing w:after="0" w:line="240" w:lineRule="auto"/>
      </w:pPr>
      <w:r>
        <w:separator/>
      </w:r>
    </w:p>
  </w:endnote>
  <w:endnote w:type="continuationSeparator" w:id="0">
    <w:p w:rsidR="00706753" w:rsidRDefault="00706753" w:rsidP="0026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53" w:rsidRDefault="00706753" w:rsidP="00267C3D">
      <w:pPr>
        <w:spacing w:after="0" w:line="240" w:lineRule="auto"/>
      </w:pPr>
      <w:r>
        <w:separator/>
      </w:r>
    </w:p>
  </w:footnote>
  <w:footnote w:type="continuationSeparator" w:id="0">
    <w:p w:rsidR="00706753" w:rsidRDefault="00706753" w:rsidP="0026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5C16"/>
    <w:multiLevelType w:val="hybridMultilevel"/>
    <w:tmpl w:val="01F6B930"/>
    <w:lvl w:ilvl="0" w:tplc="FE1E6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4C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282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A0D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23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E0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C3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E2A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62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C72BC5"/>
    <w:multiLevelType w:val="hybridMultilevel"/>
    <w:tmpl w:val="F32A19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33A53B3"/>
    <w:multiLevelType w:val="hybridMultilevel"/>
    <w:tmpl w:val="F496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D2CD6"/>
    <w:multiLevelType w:val="hybridMultilevel"/>
    <w:tmpl w:val="7490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41141"/>
    <w:multiLevelType w:val="hybridMultilevel"/>
    <w:tmpl w:val="9918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F3FBA"/>
    <w:multiLevelType w:val="hybridMultilevel"/>
    <w:tmpl w:val="1D3019E8"/>
    <w:lvl w:ilvl="0" w:tplc="19481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CA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EA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02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DE7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86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BAA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E5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01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B03325"/>
    <w:multiLevelType w:val="hybridMultilevel"/>
    <w:tmpl w:val="B0E266A4"/>
    <w:lvl w:ilvl="0" w:tplc="3DB48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BE8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0AD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68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E7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F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0F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2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86B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16A3002"/>
    <w:multiLevelType w:val="hybridMultilevel"/>
    <w:tmpl w:val="106ECE42"/>
    <w:lvl w:ilvl="0" w:tplc="4ABEC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E7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CAE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CB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88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609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16A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88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0F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DA49F5"/>
    <w:multiLevelType w:val="hybridMultilevel"/>
    <w:tmpl w:val="C20A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30E35"/>
    <w:multiLevelType w:val="hybridMultilevel"/>
    <w:tmpl w:val="A25E7B48"/>
    <w:lvl w:ilvl="0" w:tplc="B1A8FEF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8738C"/>
    <w:multiLevelType w:val="hybridMultilevel"/>
    <w:tmpl w:val="B9B60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00C6E"/>
    <w:multiLevelType w:val="hybridMultilevel"/>
    <w:tmpl w:val="2196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126B6"/>
    <w:multiLevelType w:val="hybridMultilevel"/>
    <w:tmpl w:val="A0C0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A422A"/>
    <w:multiLevelType w:val="hybridMultilevel"/>
    <w:tmpl w:val="2FC6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C4AD2"/>
    <w:multiLevelType w:val="hybridMultilevel"/>
    <w:tmpl w:val="1918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2771B"/>
    <w:multiLevelType w:val="hybridMultilevel"/>
    <w:tmpl w:val="35A424A4"/>
    <w:lvl w:ilvl="0" w:tplc="2F6A4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A0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4F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AD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EB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A3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A9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A9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EE4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631323B"/>
    <w:multiLevelType w:val="hybridMultilevel"/>
    <w:tmpl w:val="FD8443E0"/>
    <w:lvl w:ilvl="0" w:tplc="B1A8FEF4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F850E9"/>
    <w:multiLevelType w:val="hybridMultilevel"/>
    <w:tmpl w:val="47340998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8" w15:restartNumberingAfterBreak="0">
    <w:nsid w:val="6DAD4E8B"/>
    <w:multiLevelType w:val="hybridMultilevel"/>
    <w:tmpl w:val="F216C590"/>
    <w:lvl w:ilvl="0" w:tplc="B1A8FEF4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C05E5"/>
    <w:multiLevelType w:val="hybridMultilevel"/>
    <w:tmpl w:val="879E1750"/>
    <w:lvl w:ilvl="0" w:tplc="B1A8FEF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354FCD"/>
    <w:multiLevelType w:val="hybridMultilevel"/>
    <w:tmpl w:val="806C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C6CAD"/>
    <w:multiLevelType w:val="hybridMultilevel"/>
    <w:tmpl w:val="5D46C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"/>
  </w:num>
  <w:num w:numId="5">
    <w:abstractNumId w:val="12"/>
  </w:num>
  <w:num w:numId="6">
    <w:abstractNumId w:val="14"/>
  </w:num>
  <w:num w:numId="7">
    <w:abstractNumId w:val="4"/>
  </w:num>
  <w:num w:numId="8">
    <w:abstractNumId w:val="8"/>
  </w:num>
  <w:num w:numId="9">
    <w:abstractNumId w:val="19"/>
  </w:num>
  <w:num w:numId="10">
    <w:abstractNumId w:val="16"/>
  </w:num>
  <w:num w:numId="11">
    <w:abstractNumId w:val="18"/>
  </w:num>
  <w:num w:numId="12">
    <w:abstractNumId w:val="3"/>
  </w:num>
  <w:num w:numId="13">
    <w:abstractNumId w:val="13"/>
  </w:num>
  <w:num w:numId="14">
    <w:abstractNumId w:val="10"/>
  </w:num>
  <w:num w:numId="15">
    <w:abstractNumId w:val="21"/>
  </w:num>
  <w:num w:numId="16">
    <w:abstractNumId w:val="7"/>
  </w:num>
  <w:num w:numId="17">
    <w:abstractNumId w:val="0"/>
  </w:num>
  <w:num w:numId="18">
    <w:abstractNumId w:val="6"/>
  </w:num>
  <w:num w:numId="19">
    <w:abstractNumId w:val="5"/>
  </w:num>
  <w:num w:numId="20">
    <w:abstractNumId w:val="15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0F"/>
    <w:rsid w:val="000002E9"/>
    <w:rsid w:val="00004CE7"/>
    <w:rsid w:val="000116D4"/>
    <w:rsid w:val="00015416"/>
    <w:rsid w:val="00015FCE"/>
    <w:rsid w:val="000162A4"/>
    <w:rsid w:val="000201AF"/>
    <w:rsid w:val="00022090"/>
    <w:rsid w:val="00022D73"/>
    <w:rsid w:val="00023288"/>
    <w:rsid w:val="00023312"/>
    <w:rsid w:val="000237A0"/>
    <w:rsid w:val="000240EA"/>
    <w:rsid w:val="0002456E"/>
    <w:rsid w:val="00025A35"/>
    <w:rsid w:val="00025A47"/>
    <w:rsid w:val="00030DBA"/>
    <w:rsid w:val="000312F8"/>
    <w:rsid w:val="00032488"/>
    <w:rsid w:val="000332BA"/>
    <w:rsid w:val="000336DA"/>
    <w:rsid w:val="00033FF5"/>
    <w:rsid w:val="00034E6E"/>
    <w:rsid w:val="0003687A"/>
    <w:rsid w:val="000377A4"/>
    <w:rsid w:val="00040544"/>
    <w:rsid w:val="00041F23"/>
    <w:rsid w:val="000420DF"/>
    <w:rsid w:val="00042300"/>
    <w:rsid w:val="00043C76"/>
    <w:rsid w:val="00045E0E"/>
    <w:rsid w:val="00045F66"/>
    <w:rsid w:val="00056034"/>
    <w:rsid w:val="0005778D"/>
    <w:rsid w:val="000606E6"/>
    <w:rsid w:val="000622A5"/>
    <w:rsid w:val="00067AAC"/>
    <w:rsid w:val="00071A18"/>
    <w:rsid w:val="00072D7E"/>
    <w:rsid w:val="00074F5E"/>
    <w:rsid w:val="00080918"/>
    <w:rsid w:val="000812AD"/>
    <w:rsid w:val="00084B72"/>
    <w:rsid w:val="00086EE9"/>
    <w:rsid w:val="00087EF6"/>
    <w:rsid w:val="0009174F"/>
    <w:rsid w:val="00092AE6"/>
    <w:rsid w:val="00096290"/>
    <w:rsid w:val="00096920"/>
    <w:rsid w:val="000969C2"/>
    <w:rsid w:val="000A12B8"/>
    <w:rsid w:val="000A1336"/>
    <w:rsid w:val="000A1489"/>
    <w:rsid w:val="000A1D02"/>
    <w:rsid w:val="000A3A24"/>
    <w:rsid w:val="000A444B"/>
    <w:rsid w:val="000A5AFB"/>
    <w:rsid w:val="000A64C9"/>
    <w:rsid w:val="000A67FE"/>
    <w:rsid w:val="000A73DA"/>
    <w:rsid w:val="000A7F52"/>
    <w:rsid w:val="000B0B6F"/>
    <w:rsid w:val="000B0DB7"/>
    <w:rsid w:val="000B4172"/>
    <w:rsid w:val="000B4259"/>
    <w:rsid w:val="000B4740"/>
    <w:rsid w:val="000B6BEE"/>
    <w:rsid w:val="000B7176"/>
    <w:rsid w:val="000C0A60"/>
    <w:rsid w:val="000C167C"/>
    <w:rsid w:val="000C21DB"/>
    <w:rsid w:val="000C23CD"/>
    <w:rsid w:val="000C2725"/>
    <w:rsid w:val="000C514B"/>
    <w:rsid w:val="000C5C39"/>
    <w:rsid w:val="000D0786"/>
    <w:rsid w:val="000D2C55"/>
    <w:rsid w:val="000D4E44"/>
    <w:rsid w:val="000D5F7D"/>
    <w:rsid w:val="000D6BDD"/>
    <w:rsid w:val="000E1074"/>
    <w:rsid w:val="000E4BC4"/>
    <w:rsid w:val="000E562D"/>
    <w:rsid w:val="000F069E"/>
    <w:rsid w:val="000F1708"/>
    <w:rsid w:val="000F6E96"/>
    <w:rsid w:val="001007F6"/>
    <w:rsid w:val="00100B43"/>
    <w:rsid w:val="0010314B"/>
    <w:rsid w:val="0010359D"/>
    <w:rsid w:val="0010484D"/>
    <w:rsid w:val="001052E8"/>
    <w:rsid w:val="001053C4"/>
    <w:rsid w:val="00106B2B"/>
    <w:rsid w:val="00111B78"/>
    <w:rsid w:val="0011213C"/>
    <w:rsid w:val="0011498E"/>
    <w:rsid w:val="0011539E"/>
    <w:rsid w:val="0011638B"/>
    <w:rsid w:val="00116D18"/>
    <w:rsid w:val="00121667"/>
    <w:rsid w:val="001223E6"/>
    <w:rsid w:val="0012594C"/>
    <w:rsid w:val="00132D58"/>
    <w:rsid w:val="001334F5"/>
    <w:rsid w:val="00134625"/>
    <w:rsid w:val="00135D35"/>
    <w:rsid w:val="0013609A"/>
    <w:rsid w:val="00137B37"/>
    <w:rsid w:val="001412D9"/>
    <w:rsid w:val="00141669"/>
    <w:rsid w:val="00141DB5"/>
    <w:rsid w:val="00142CE7"/>
    <w:rsid w:val="001465FC"/>
    <w:rsid w:val="00147EA7"/>
    <w:rsid w:val="0015065B"/>
    <w:rsid w:val="00151F86"/>
    <w:rsid w:val="001554FE"/>
    <w:rsid w:val="00162C37"/>
    <w:rsid w:val="00165732"/>
    <w:rsid w:val="00167230"/>
    <w:rsid w:val="00176E25"/>
    <w:rsid w:val="00182FDB"/>
    <w:rsid w:val="00187650"/>
    <w:rsid w:val="00187949"/>
    <w:rsid w:val="00191916"/>
    <w:rsid w:val="00193388"/>
    <w:rsid w:val="00194973"/>
    <w:rsid w:val="001A0F39"/>
    <w:rsid w:val="001A242F"/>
    <w:rsid w:val="001A5F59"/>
    <w:rsid w:val="001A7226"/>
    <w:rsid w:val="001A7890"/>
    <w:rsid w:val="001A7D1E"/>
    <w:rsid w:val="001B11AC"/>
    <w:rsid w:val="001B14B3"/>
    <w:rsid w:val="001B3E65"/>
    <w:rsid w:val="001B487C"/>
    <w:rsid w:val="001B57CA"/>
    <w:rsid w:val="001B6D85"/>
    <w:rsid w:val="001B7CA2"/>
    <w:rsid w:val="001B7E89"/>
    <w:rsid w:val="001C0071"/>
    <w:rsid w:val="001C0188"/>
    <w:rsid w:val="001C608D"/>
    <w:rsid w:val="001C704F"/>
    <w:rsid w:val="001D6221"/>
    <w:rsid w:val="001D70F0"/>
    <w:rsid w:val="001E0150"/>
    <w:rsid w:val="001E08B1"/>
    <w:rsid w:val="001E0C8E"/>
    <w:rsid w:val="001E1A88"/>
    <w:rsid w:val="001E2B58"/>
    <w:rsid w:val="001E2FA9"/>
    <w:rsid w:val="001E381D"/>
    <w:rsid w:val="001E5536"/>
    <w:rsid w:val="001E6027"/>
    <w:rsid w:val="001E65A5"/>
    <w:rsid w:val="001F1400"/>
    <w:rsid w:val="001F3628"/>
    <w:rsid w:val="001F4617"/>
    <w:rsid w:val="002014E6"/>
    <w:rsid w:val="00202202"/>
    <w:rsid w:val="00202FA4"/>
    <w:rsid w:val="002032FA"/>
    <w:rsid w:val="00206B5F"/>
    <w:rsid w:val="00207AA7"/>
    <w:rsid w:val="0021052F"/>
    <w:rsid w:val="00210740"/>
    <w:rsid w:val="002110FF"/>
    <w:rsid w:val="00211755"/>
    <w:rsid w:val="00211F78"/>
    <w:rsid w:val="00215840"/>
    <w:rsid w:val="00216651"/>
    <w:rsid w:val="00216EC3"/>
    <w:rsid w:val="00217792"/>
    <w:rsid w:val="0022365B"/>
    <w:rsid w:val="00225A4C"/>
    <w:rsid w:val="00226A14"/>
    <w:rsid w:val="002270CA"/>
    <w:rsid w:val="00230CA3"/>
    <w:rsid w:val="00236F4C"/>
    <w:rsid w:val="00240D72"/>
    <w:rsid w:val="00243551"/>
    <w:rsid w:val="00244BA8"/>
    <w:rsid w:val="00245366"/>
    <w:rsid w:val="0024698D"/>
    <w:rsid w:val="00250A5E"/>
    <w:rsid w:val="00251115"/>
    <w:rsid w:val="002533F0"/>
    <w:rsid w:val="0026093A"/>
    <w:rsid w:val="00262EE5"/>
    <w:rsid w:val="002630B0"/>
    <w:rsid w:val="002647A9"/>
    <w:rsid w:val="00265E2A"/>
    <w:rsid w:val="00266563"/>
    <w:rsid w:val="00266EE1"/>
    <w:rsid w:val="00267C3D"/>
    <w:rsid w:val="002721E2"/>
    <w:rsid w:val="0027371C"/>
    <w:rsid w:val="00273F69"/>
    <w:rsid w:val="00277512"/>
    <w:rsid w:val="00280A44"/>
    <w:rsid w:val="00285203"/>
    <w:rsid w:val="00294C44"/>
    <w:rsid w:val="002A0616"/>
    <w:rsid w:val="002A1970"/>
    <w:rsid w:val="002A41C1"/>
    <w:rsid w:val="002A617C"/>
    <w:rsid w:val="002A7DA0"/>
    <w:rsid w:val="002B21F6"/>
    <w:rsid w:val="002B375D"/>
    <w:rsid w:val="002C0001"/>
    <w:rsid w:val="002C028F"/>
    <w:rsid w:val="002C0725"/>
    <w:rsid w:val="002C0B70"/>
    <w:rsid w:val="002C2DCB"/>
    <w:rsid w:val="002C3B37"/>
    <w:rsid w:val="002C4FEE"/>
    <w:rsid w:val="002C5E5D"/>
    <w:rsid w:val="002D082F"/>
    <w:rsid w:val="002D1369"/>
    <w:rsid w:val="002D1980"/>
    <w:rsid w:val="002D1F23"/>
    <w:rsid w:val="002D2B07"/>
    <w:rsid w:val="002D5F1A"/>
    <w:rsid w:val="002E1540"/>
    <w:rsid w:val="002E1E1E"/>
    <w:rsid w:val="002E22C8"/>
    <w:rsid w:val="002E257A"/>
    <w:rsid w:val="002E3F49"/>
    <w:rsid w:val="002E471A"/>
    <w:rsid w:val="002E505A"/>
    <w:rsid w:val="002E75CB"/>
    <w:rsid w:val="002E7D7C"/>
    <w:rsid w:val="002F0214"/>
    <w:rsid w:val="002F14E1"/>
    <w:rsid w:val="002F26E8"/>
    <w:rsid w:val="002F440D"/>
    <w:rsid w:val="002F6444"/>
    <w:rsid w:val="002F77E1"/>
    <w:rsid w:val="002F7C75"/>
    <w:rsid w:val="00303D41"/>
    <w:rsid w:val="00304069"/>
    <w:rsid w:val="00305865"/>
    <w:rsid w:val="00306A9B"/>
    <w:rsid w:val="00310AFA"/>
    <w:rsid w:val="00310BD1"/>
    <w:rsid w:val="00311D7A"/>
    <w:rsid w:val="00314EF6"/>
    <w:rsid w:val="00315B47"/>
    <w:rsid w:val="00315C2C"/>
    <w:rsid w:val="003173E8"/>
    <w:rsid w:val="00320360"/>
    <w:rsid w:val="00321F0F"/>
    <w:rsid w:val="003220AE"/>
    <w:rsid w:val="00322F33"/>
    <w:rsid w:val="00323062"/>
    <w:rsid w:val="00325AE6"/>
    <w:rsid w:val="0033375A"/>
    <w:rsid w:val="00336544"/>
    <w:rsid w:val="003435FC"/>
    <w:rsid w:val="00344F70"/>
    <w:rsid w:val="003471D5"/>
    <w:rsid w:val="003517C6"/>
    <w:rsid w:val="00352FF9"/>
    <w:rsid w:val="003534C2"/>
    <w:rsid w:val="00354DF9"/>
    <w:rsid w:val="00355B33"/>
    <w:rsid w:val="00356D9F"/>
    <w:rsid w:val="00357C0C"/>
    <w:rsid w:val="00357CBD"/>
    <w:rsid w:val="00360102"/>
    <w:rsid w:val="00361442"/>
    <w:rsid w:val="00375D11"/>
    <w:rsid w:val="0037625E"/>
    <w:rsid w:val="003766C1"/>
    <w:rsid w:val="0037792C"/>
    <w:rsid w:val="00377CFF"/>
    <w:rsid w:val="00380025"/>
    <w:rsid w:val="003807F9"/>
    <w:rsid w:val="00381DA9"/>
    <w:rsid w:val="00385D64"/>
    <w:rsid w:val="00390309"/>
    <w:rsid w:val="00396651"/>
    <w:rsid w:val="003A021A"/>
    <w:rsid w:val="003A358E"/>
    <w:rsid w:val="003A41D4"/>
    <w:rsid w:val="003A4470"/>
    <w:rsid w:val="003A7FD4"/>
    <w:rsid w:val="003B1367"/>
    <w:rsid w:val="003B2AC4"/>
    <w:rsid w:val="003B53F9"/>
    <w:rsid w:val="003B6CE0"/>
    <w:rsid w:val="003B7164"/>
    <w:rsid w:val="003C091E"/>
    <w:rsid w:val="003C2031"/>
    <w:rsid w:val="003C34C2"/>
    <w:rsid w:val="003C3D8C"/>
    <w:rsid w:val="003D0071"/>
    <w:rsid w:val="003D0D4A"/>
    <w:rsid w:val="003D2A95"/>
    <w:rsid w:val="003D40A5"/>
    <w:rsid w:val="003D614F"/>
    <w:rsid w:val="003E07D4"/>
    <w:rsid w:val="003E204E"/>
    <w:rsid w:val="003E51F7"/>
    <w:rsid w:val="003E664A"/>
    <w:rsid w:val="003F03FB"/>
    <w:rsid w:val="003F053F"/>
    <w:rsid w:val="003F221C"/>
    <w:rsid w:val="003F3305"/>
    <w:rsid w:val="003F3D0B"/>
    <w:rsid w:val="003F68B3"/>
    <w:rsid w:val="003F7FC5"/>
    <w:rsid w:val="004002DA"/>
    <w:rsid w:val="00400720"/>
    <w:rsid w:val="00400BAD"/>
    <w:rsid w:val="00402EC6"/>
    <w:rsid w:val="004052EC"/>
    <w:rsid w:val="00406A9E"/>
    <w:rsid w:val="00410D8E"/>
    <w:rsid w:val="004124EB"/>
    <w:rsid w:val="00412C99"/>
    <w:rsid w:val="00412CB4"/>
    <w:rsid w:val="00413BB4"/>
    <w:rsid w:val="0041545C"/>
    <w:rsid w:val="00420E24"/>
    <w:rsid w:val="004230BD"/>
    <w:rsid w:val="004233D6"/>
    <w:rsid w:val="00426897"/>
    <w:rsid w:val="00427301"/>
    <w:rsid w:val="00430760"/>
    <w:rsid w:val="004313E2"/>
    <w:rsid w:val="00431D9B"/>
    <w:rsid w:val="00432E26"/>
    <w:rsid w:val="0043607D"/>
    <w:rsid w:val="00436C26"/>
    <w:rsid w:val="00437482"/>
    <w:rsid w:val="00441A16"/>
    <w:rsid w:val="00444DBF"/>
    <w:rsid w:val="0044720B"/>
    <w:rsid w:val="00450455"/>
    <w:rsid w:val="00451065"/>
    <w:rsid w:val="00453711"/>
    <w:rsid w:val="00453F5C"/>
    <w:rsid w:val="0045419E"/>
    <w:rsid w:val="00455B96"/>
    <w:rsid w:val="004570A6"/>
    <w:rsid w:val="0045742F"/>
    <w:rsid w:val="00460943"/>
    <w:rsid w:val="00463578"/>
    <w:rsid w:val="00471B0A"/>
    <w:rsid w:val="00474DEF"/>
    <w:rsid w:val="004759FF"/>
    <w:rsid w:val="00477229"/>
    <w:rsid w:val="00477EAA"/>
    <w:rsid w:val="00481C03"/>
    <w:rsid w:val="00483B1C"/>
    <w:rsid w:val="00486CAD"/>
    <w:rsid w:val="00487F2A"/>
    <w:rsid w:val="00491728"/>
    <w:rsid w:val="00491858"/>
    <w:rsid w:val="004A1337"/>
    <w:rsid w:val="004A24A4"/>
    <w:rsid w:val="004A3B1F"/>
    <w:rsid w:val="004A4553"/>
    <w:rsid w:val="004A5361"/>
    <w:rsid w:val="004B1930"/>
    <w:rsid w:val="004B3592"/>
    <w:rsid w:val="004B3FAE"/>
    <w:rsid w:val="004B4073"/>
    <w:rsid w:val="004C1F58"/>
    <w:rsid w:val="004C25A7"/>
    <w:rsid w:val="004C2EC3"/>
    <w:rsid w:val="004C610E"/>
    <w:rsid w:val="004C6643"/>
    <w:rsid w:val="004C6765"/>
    <w:rsid w:val="004C69F3"/>
    <w:rsid w:val="004D00B3"/>
    <w:rsid w:val="004D0B45"/>
    <w:rsid w:val="004D11B0"/>
    <w:rsid w:val="004D1F33"/>
    <w:rsid w:val="004D52AC"/>
    <w:rsid w:val="004D562A"/>
    <w:rsid w:val="004D6B9B"/>
    <w:rsid w:val="004E3B78"/>
    <w:rsid w:val="004E5555"/>
    <w:rsid w:val="004F070B"/>
    <w:rsid w:val="004F4C60"/>
    <w:rsid w:val="004F51A8"/>
    <w:rsid w:val="004F593B"/>
    <w:rsid w:val="004F5EDB"/>
    <w:rsid w:val="004F76CD"/>
    <w:rsid w:val="004F7FB4"/>
    <w:rsid w:val="0050240B"/>
    <w:rsid w:val="00503D60"/>
    <w:rsid w:val="00504D5B"/>
    <w:rsid w:val="00504DD2"/>
    <w:rsid w:val="00505867"/>
    <w:rsid w:val="0051024E"/>
    <w:rsid w:val="005117C9"/>
    <w:rsid w:val="00511FD7"/>
    <w:rsid w:val="00512F2E"/>
    <w:rsid w:val="00513B72"/>
    <w:rsid w:val="00513E9D"/>
    <w:rsid w:val="00514EA5"/>
    <w:rsid w:val="00517762"/>
    <w:rsid w:val="005263D3"/>
    <w:rsid w:val="005266A5"/>
    <w:rsid w:val="00530D60"/>
    <w:rsid w:val="005333F2"/>
    <w:rsid w:val="00533BA3"/>
    <w:rsid w:val="00535F33"/>
    <w:rsid w:val="00536ED8"/>
    <w:rsid w:val="00540E36"/>
    <w:rsid w:val="0054222A"/>
    <w:rsid w:val="00542870"/>
    <w:rsid w:val="0054764E"/>
    <w:rsid w:val="0054775A"/>
    <w:rsid w:val="005510C0"/>
    <w:rsid w:val="005559E0"/>
    <w:rsid w:val="005564F9"/>
    <w:rsid w:val="0055698B"/>
    <w:rsid w:val="00560017"/>
    <w:rsid w:val="0056157E"/>
    <w:rsid w:val="00563172"/>
    <w:rsid w:val="0056436F"/>
    <w:rsid w:val="00564B04"/>
    <w:rsid w:val="00564E18"/>
    <w:rsid w:val="00566048"/>
    <w:rsid w:val="00566CE3"/>
    <w:rsid w:val="0057644A"/>
    <w:rsid w:val="00576F9E"/>
    <w:rsid w:val="00577EBC"/>
    <w:rsid w:val="00584BBC"/>
    <w:rsid w:val="00586080"/>
    <w:rsid w:val="0059432E"/>
    <w:rsid w:val="0059490B"/>
    <w:rsid w:val="005951D4"/>
    <w:rsid w:val="0059713F"/>
    <w:rsid w:val="00597748"/>
    <w:rsid w:val="005A4B9D"/>
    <w:rsid w:val="005A5D9F"/>
    <w:rsid w:val="005A6E7B"/>
    <w:rsid w:val="005B2198"/>
    <w:rsid w:val="005B2E32"/>
    <w:rsid w:val="005B5D1F"/>
    <w:rsid w:val="005B7197"/>
    <w:rsid w:val="005C11CB"/>
    <w:rsid w:val="005C2860"/>
    <w:rsid w:val="005C317D"/>
    <w:rsid w:val="005C31A2"/>
    <w:rsid w:val="005C397A"/>
    <w:rsid w:val="005C3B07"/>
    <w:rsid w:val="005C3C55"/>
    <w:rsid w:val="005D1654"/>
    <w:rsid w:val="005D642B"/>
    <w:rsid w:val="005D788B"/>
    <w:rsid w:val="005E029F"/>
    <w:rsid w:val="005E2072"/>
    <w:rsid w:val="005E2384"/>
    <w:rsid w:val="005E3E75"/>
    <w:rsid w:val="005E4599"/>
    <w:rsid w:val="005E5AE5"/>
    <w:rsid w:val="005F0F07"/>
    <w:rsid w:val="005F1E0A"/>
    <w:rsid w:val="005F254F"/>
    <w:rsid w:val="005F5255"/>
    <w:rsid w:val="005F76D0"/>
    <w:rsid w:val="005F7EBC"/>
    <w:rsid w:val="006014A5"/>
    <w:rsid w:val="00601668"/>
    <w:rsid w:val="00601F74"/>
    <w:rsid w:val="006058FD"/>
    <w:rsid w:val="00606B4D"/>
    <w:rsid w:val="00610CD0"/>
    <w:rsid w:val="0061114C"/>
    <w:rsid w:val="00612B89"/>
    <w:rsid w:val="006147D8"/>
    <w:rsid w:val="0061495A"/>
    <w:rsid w:val="006167C0"/>
    <w:rsid w:val="0062187C"/>
    <w:rsid w:val="00623832"/>
    <w:rsid w:val="0062486E"/>
    <w:rsid w:val="00625DD0"/>
    <w:rsid w:val="006352BE"/>
    <w:rsid w:val="00637E70"/>
    <w:rsid w:val="006406C5"/>
    <w:rsid w:val="006409DA"/>
    <w:rsid w:val="00643C86"/>
    <w:rsid w:val="00643D31"/>
    <w:rsid w:val="00644339"/>
    <w:rsid w:val="00644C60"/>
    <w:rsid w:val="006455E7"/>
    <w:rsid w:val="006508B8"/>
    <w:rsid w:val="00652DAE"/>
    <w:rsid w:val="00653B5B"/>
    <w:rsid w:val="00653BD0"/>
    <w:rsid w:val="00654082"/>
    <w:rsid w:val="006576D9"/>
    <w:rsid w:val="00660895"/>
    <w:rsid w:val="00660B93"/>
    <w:rsid w:val="00661BE4"/>
    <w:rsid w:val="00662277"/>
    <w:rsid w:val="00663B5A"/>
    <w:rsid w:val="00665227"/>
    <w:rsid w:val="00670146"/>
    <w:rsid w:val="00675BF6"/>
    <w:rsid w:val="006771A5"/>
    <w:rsid w:val="006842A3"/>
    <w:rsid w:val="00684429"/>
    <w:rsid w:val="00684689"/>
    <w:rsid w:val="00691277"/>
    <w:rsid w:val="00691EF9"/>
    <w:rsid w:val="00695A7E"/>
    <w:rsid w:val="00695C41"/>
    <w:rsid w:val="006A0085"/>
    <w:rsid w:val="006A010D"/>
    <w:rsid w:val="006A06B8"/>
    <w:rsid w:val="006A0BC7"/>
    <w:rsid w:val="006A29C5"/>
    <w:rsid w:val="006A38BB"/>
    <w:rsid w:val="006A5817"/>
    <w:rsid w:val="006A59E4"/>
    <w:rsid w:val="006A625A"/>
    <w:rsid w:val="006B0056"/>
    <w:rsid w:val="006B1A43"/>
    <w:rsid w:val="006B1B8D"/>
    <w:rsid w:val="006B2910"/>
    <w:rsid w:val="006C418F"/>
    <w:rsid w:val="006C4874"/>
    <w:rsid w:val="006C5951"/>
    <w:rsid w:val="006C6A77"/>
    <w:rsid w:val="006C7AD9"/>
    <w:rsid w:val="006D300A"/>
    <w:rsid w:val="006D4841"/>
    <w:rsid w:val="006D4D6A"/>
    <w:rsid w:val="006D5813"/>
    <w:rsid w:val="006D655A"/>
    <w:rsid w:val="006E3B55"/>
    <w:rsid w:val="006E4599"/>
    <w:rsid w:val="006E4CE3"/>
    <w:rsid w:val="006E5569"/>
    <w:rsid w:val="006E6C60"/>
    <w:rsid w:val="006F18E4"/>
    <w:rsid w:val="006F3972"/>
    <w:rsid w:val="006F3A53"/>
    <w:rsid w:val="006F3C0C"/>
    <w:rsid w:val="006F62CE"/>
    <w:rsid w:val="006F6A6A"/>
    <w:rsid w:val="00700FFA"/>
    <w:rsid w:val="007020C9"/>
    <w:rsid w:val="00706753"/>
    <w:rsid w:val="00706BC1"/>
    <w:rsid w:val="00710D63"/>
    <w:rsid w:val="00710F09"/>
    <w:rsid w:val="0071219C"/>
    <w:rsid w:val="00712E8C"/>
    <w:rsid w:val="00713643"/>
    <w:rsid w:val="00714C92"/>
    <w:rsid w:val="00717199"/>
    <w:rsid w:val="0072032B"/>
    <w:rsid w:val="007217F4"/>
    <w:rsid w:val="00722522"/>
    <w:rsid w:val="007237A4"/>
    <w:rsid w:val="00724708"/>
    <w:rsid w:val="00730FE5"/>
    <w:rsid w:val="00731515"/>
    <w:rsid w:val="00731D5D"/>
    <w:rsid w:val="00736C61"/>
    <w:rsid w:val="0073775C"/>
    <w:rsid w:val="00746E97"/>
    <w:rsid w:val="007536E8"/>
    <w:rsid w:val="00753C24"/>
    <w:rsid w:val="007552FD"/>
    <w:rsid w:val="00757BD4"/>
    <w:rsid w:val="00761159"/>
    <w:rsid w:val="007637A5"/>
    <w:rsid w:val="00770187"/>
    <w:rsid w:val="00770443"/>
    <w:rsid w:val="0077073F"/>
    <w:rsid w:val="00772D07"/>
    <w:rsid w:val="00773840"/>
    <w:rsid w:val="00774677"/>
    <w:rsid w:val="0077565D"/>
    <w:rsid w:val="00777201"/>
    <w:rsid w:val="00781EB1"/>
    <w:rsid w:val="00782E00"/>
    <w:rsid w:val="00785817"/>
    <w:rsid w:val="00790A55"/>
    <w:rsid w:val="00794151"/>
    <w:rsid w:val="00796590"/>
    <w:rsid w:val="0079708B"/>
    <w:rsid w:val="007979E5"/>
    <w:rsid w:val="00797BD2"/>
    <w:rsid w:val="00797E50"/>
    <w:rsid w:val="007A0376"/>
    <w:rsid w:val="007A25FC"/>
    <w:rsid w:val="007A2BFA"/>
    <w:rsid w:val="007A5B26"/>
    <w:rsid w:val="007A720F"/>
    <w:rsid w:val="007B09B1"/>
    <w:rsid w:val="007B24E4"/>
    <w:rsid w:val="007B39CA"/>
    <w:rsid w:val="007C02A2"/>
    <w:rsid w:val="007C05DD"/>
    <w:rsid w:val="007C0F70"/>
    <w:rsid w:val="007C21EC"/>
    <w:rsid w:val="007C6836"/>
    <w:rsid w:val="007D06EE"/>
    <w:rsid w:val="007D12EC"/>
    <w:rsid w:val="007D3208"/>
    <w:rsid w:val="007E0540"/>
    <w:rsid w:val="007E1710"/>
    <w:rsid w:val="007E1C96"/>
    <w:rsid w:val="007E4A6F"/>
    <w:rsid w:val="007E5369"/>
    <w:rsid w:val="007E6499"/>
    <w:rsid w:val="007E6990"/>
    <w:rsid w:val="007F193C"/>
    <w:rsid w:val="007F21DA"/>
    <w:rsid w:val="007F32D5"/>
    <w:rsid w:val="007F6E6D"/>
    <w:rsid w:val="007F7B8B"/>
    <w:rsid w:val="00801890"/>
    <w:rsid w:val="00803365"/>
    <w:rsid w:val="00803B12"/>
    <w:rsid w:val="0080408B"/>
    <w:rsid w:val="008045EE"/>
    <w:rsid w:val="00805A0D"/>
    <w:rsid w:val="008139BD"/>
    <w:rsid w:val="0081406F"/>
    <w:rsid w:val="008144EA"/>
    <w:rsid w:val="00816192"/>
    <w:rsid w:val="0081711D"/>
    <w:rsid w:val="0081722E"/>
    <w:rsid w:val="008232E2"/>
    <w:rsid w:val="0082391E"/>
    <w:rsid w:val="00824A57"/>
    <w:rsid w:val="00833E4E"/>
    <w:rsid w:val="00834A03"/>
    <w:rsid w:val="00835889"/>
    <w:rsid w:val="00836271"/>
    <w:rsid w:val="00837F1C"/>
    <w:rsid w:val="00843A0E"/>
    <w:rsid w:val="00845EEF"/>
    <w:rsid w:val="008463CF"/>
    <w:rsid w:val="00846CB8"/>
    <w:rsid w:val="008478C1"/>
    <w:rsid w:val="008519AA"/>
    <w:rsid w:val="00851C2F"/>
    <w:rsid w:val="00853742"/>
    <w:rsid w:val="00856463"/>
    <w:rsid w:val="00856720"/>
    <w:rsid w:val="0085691F"/>
    <w:rsid w:val="0086365D"/>
    <w:rsid w:val="008654F5"/>
    <w:rsid w:val="00871FF8"/>
    <w:rsid w:val="00872DF7"/>
    <w:rsid w:val="0087351D"/>
    <w:rsid w:val="008742F5"/>
    <w:rsid w:val="008746DF"/>
    <w:rsid w:val="0087526A"/>
    <w:rsid w:val="00880107"/>
    <w:rsid w:val="008806AF"/>
    <w:rsid w:val="00880B91"/>
    <w:rsid w:val="00883034"/>
    <w:rsid w:val="00883F9B"/>
    <w:rsid w:val="00884B5A"/>
    <w:rsid w:val="00885560"/>
    <w:rsid w:val="00886396"/>
    <w:rsid w:val="0088785D"/>
    <w:rsid w:val="00890206"/>
    <w:rsid w:val="008908C9"/>
    <w:rsid w:val="0089093F"/>
    <w:rsid w:val="00890DD6"/>
    <w:rsid w:val="00894313"/>
    <w:rsid w:val="0089477C"/>
    <w:rsid w:val="00895AD0"/>
    <w:rsid w:val="0089753B"/>
    <w:rsid w:val="00897FED"/>
    <w:rsid w:val="008A0969"/>
    <w:rsid w:val="008A2200"/>
    <w:rsid w:val="008A27BB"/>
    <w:rsid w:val="008A3009"/>
    <w:rsid w:val="008A3051"/>
    <w:rsid w:val="008A3B2E"/>
    <w:rsid w:val="008A4CB4"/>
    <w:rsid w:val="008A5305"/>
    <w:rsid w:val="008A7574"/>
    <w:rsid w:val="008B0624"/>
    <w:rsid w:val="008B1D41"/>
    <w:rsid w:val="008B2C64"/>
    <w:rsid w:val="008B5054"/>
    <w:rsid w:val="008C669F"/>
    <w:rsid w:val="008D007E"/>
    <w:rsid w:val="008D0DF7"/>
    <w:rsid w:val="008D0E5B"/>
    <w:rsid w:val="008D4FEA"/>
    <w:rsid w:val="008E1E40"/>
    <w:rsid w:val="008E369A"/>
    <w:rsid w:val="008E4B81"/>
    <w:rsid w:val="008E4EEF"/>
    <w:rsid w:val="008E4FD2"/>
    <w:rsid w:val="008E5A0A"/>
    <w:rsid w:val="008E6758"/>
    <w:rsid w:val="008E74B7"/>
    <w:rsid w:val="008F1178"/>
    <w:rsid w:val="008F14FE"/>
    <w:rsid w:val="008F2EBC"/>
    <w:rsid w:val="008F4E13"/>
    <w:rsid w:val="008F4E94"/>
    <w:rsid w:val="00900548"/>
    <w:rsid w:val="00901414"/>
    <w:rsid w:val="00901719"/>
    <w:rsid w:val="00902C13"/>
    <w:rsid w:val="009039EC"/>
    <w:rsid w:val="00905A4D"/>
    <w:rsid w:val="0090620A"/>
    <w:rsid w:val="00906268"/>
    <w:rsid w:val="00907C67"/>
    <w:rsid w:val="00912670"/>
    <w:rsid w:val="00913EB8"/>
    <w:rsid w:val="00913F32"/>
    <w:rsid w:val="00915591"/>
    <w:rsid w:val="009161B3"/>
    <w:rsid w:val="0091648B"/>
    <w:rsid w:val="00916937"/>
    <w:rsid w:val="00916D43"/>
    <w:rsid w:val="009208DC"/>
    <w:rsid w:val="00920EBE"/>
    <w:rsid w:val="009220BA"/>
    <w:rsid w:val="00930767"/>
    <w:rsid w:val="00934376"/>
    <w:rsid w:val="00934B46"/>
    <w:rsid w:val="00941270"/>
    <w:rsid w:val="00946002"/>
    <w:rsid w:val="00947055"/>
    <w:rsid w:val="00947D5E"/>
    <w:rsid w:val="00950EAA"/>
    <w:rsid w:val="0095228F"/>
    <w:rsid w:val="009526C1"/>
    <w:rsid w:val="0095342A"/>
    <w:rsid w:val="009543A9"/>
    <w:rsid w:val="00956297"/>
    <w:rsid w:val="00957E42"/>
    <w:rsid w:val="009603CC"/>
    <w:rsid w:val="00960D6B"/>
    <w:rsid w:val="00961207"/>
    <w:rsid w:val="00964303"/>
    <w:rsid w:val="009657B7"/>
    <w:rsid w:val="00965B11"/>
    <w:rsid w:val="009669F6"/>
    <w:rsid w:val="00970463"/>
    <w:rsid w:val="0097064B"/>
    <w:rsid w:val="00970E8D"/>
    <w:rsid w:val="009721E2"/>
    <w:rsid w:val="00974C5A"/>
    <w:rsid w:val="009762B3"/>
    <w:rsid w:val="009764E7"/>
    <w:rsid w:val="00977A10"/>
    <w:rsid w:val="00977C1C"/>
    <w:rsid w:val="00981178"/>
    <w:rsid w:val="00982092"/>
    <w:rsid w:val="00982F8B"/>
    <w:rsid w:val="009842E0"/>
    <w:rsid w:val="009917F1"/>
    <w:rsid w:val="0099462C"/>
    <w:rsid w:val="00994E5E"/>
    <w:rsid w:val="00996306"/>
    <w:rsid w:val="00996B61"/>
    <w:rsid w:val="00997AF6"/>
    <w:rsid w:val="009A084D"/>
    <w:rsid w:val="009A0B1A"/>
    <w:rsid w:val="009A2C6E"/>
    <w:rsid w:val="009A5D29"/>
    <w:rsid w:val="009B22C8"/>
    <w:rsid w:val="009B36D4"/>
    <w:rsid w:val="009C17CD"/>
    <w:rsid w:val="009C397D"/>
    <w:rsid w:val="009C46BA"/>
    <w:rsid w:val="009C4AB9"/>
    <w:rsid w:val="009C56DE"/>
    <w:rsid w:val="009C5BB1"/>
    <w:rsid w:val="009C6289"/>
    <w:rsid w:val="009D2B57"/>
    <w:rsid w:val="009D36E7"/>
    <w:rsid w:val="009D4172"/>
    <w:rsid w:val="009D4672"/>
    <w:rsid w:val="009D4F18"/>
    <w:rsid w:val="009D5CB0"/>
    <w:rsid w:val="009D70AE"/>
    <w:rsid w:val="009D7730"/>
    <w:rsid w:val="009E2324"/>
    <w:rsid w:val="009E2526"/>
    <w:rsid w:val="009E2CCA"/>
    <w:rsid w:val="009E694E"/>
    <w:rsid w:val="009F1FB6"/>
    <w:rsid w:val="009F79BD"/>
    <w:rsid w:val="00A0066C"/>
    <w:rsid w:val="00A046D4"/>
    <w:rsid w:val="00A049A1"/>
    <w:rsid w:val="00A04E84"/>
    <w:rsid w:val="00A066A0"/>
    <w:rsid w:val="00A10AB3"/>
    <w:rsid w:val="00A11248"/>
    <w:rsid w:val="00A13987"/>
    <w:rsid w:val="00A143BF"/>
    <w:rsid w:val="00A21A7B"/>
    <w:rsid w:val="00A2418A"/>
    <w:rsid w:val="00A24A31"/>
    <w:rsid w:val="00A25B02"/>
    <w:rsid w:val="00A26142"/>
    <w:rsid w:val="00A31133"/>
    <w:rsid w:val="00A32312"/>
    <w:rsid w:val="00A332E5"/>
    <w:rsid w:val="00A333D8"/>
    <w:rsid w:val="00A34D0C"/>
    <w:rsid w:val="00A41A9A"/>
    <w:rsid w:val="00A424FC"/>
    <w:rsid w:val="00A4277E"/>
    <w:rsid w:val="00A435AC"/>
    <w:rsid w:val="00A44325"/>
    <w:rsid w:val="00A46CD3"/>
    <w:rsid w:val="00A47B4F"/>
    <w:rsid w:val="00A507C9"/>
    <w:rsid w:val="00A50BAC"/>
    <w:rsid w:val="00A50C48"/>
    <w:rsid w:val="00A53AD7"/>
    <w:rsid w:val="00A54CB6"/>
    <w:rsid w:val="00A56DFE"/>
    <w:rsid w:val="00A577BA"/>
    <w:rsid w:val="00A62019"/>
    <w:rsid w:val="00A622CD"/>
    <w:rsid w:val="00A62A95"/>
    <w:rsid w:val="00A631B9"/>
    <w:rsid w:val="00A66B14"/>
    <w:rsid w:val="00A673B6"/>
    <w:rsid w:val="00A6770C"/>
    <w:rsid w:val="00A67A76"/>
    <w:rsid w:val="00A70F11"/>
    <w:rsid w:val="00A72291"/>
    <w:rsid w:val="00A74383"/>
    <w:rsid w:val="00A74A0B"/>
    <w:rsid w:val="00A76E8C"/>
    <w:rsid w:val="00A811E7"/>
    <w:rsid w:val="00A85284"/>
    <w:rsid w:val="00A86082"/>
    <w:rsid w:val="00A865B9"/>
    <w:rsid w:val="00A91415"/>
    <w:rsid w:val="00A941A8"/>
    <w:rsid w:val="00A95B98"/>
    <w:rsid w:val="00AA0291"/>
    <w:rsid w:val="00AA208D"/>
    <w:rsid w:val="00AA3DBF"/>
    <w:rsid w:val="00AA4DAD"/>
    <w:rsid w:val="00AA7B25"/>
    <w:rsid w:val="00AA7D75"/>
    <w:rsid w:val="00AB3BC8"/>
    <w:rsid w:val="00AB6C1D"/>
    <w:rsid w:val="00AB78C5"/>
    <w:rsid w:val="00AC0B63"/>
    <w:rsid w:val="00AC2DB1"/>
    <w:rsid w:val="00AC4078"/>
    <w:rsid w:val="00AC4908"/>
    <w:rsid w:val="00AC638D"/>
    <w:rsid w:val="00AC6A22"/>
    <w:rsid w:val="00AC6C9B"/>
    <w:rsid w:val="00AC6E69"/>
    <w:rsid w:val="00AD1D67"/>
    <w:rsid w:val="00AD2FEB"/>
    <w:rsid w:val="00AD474E"/>
    <w:rsid w:val="00AD6E94"/>
    <w:rsid w:val="00AE0510"/>
    <w:rsid w:val="00AE0CD9"/>
    <w:rsid w:val="00AE668D"/>
    <w:rsid w:val="00AE6711"/>
    <w:rsid w:val="00AE749C"/>
    <w:rsid w:val="00AF0030"/>
    <w:rsid w:val="00AF6D6A"/>
    <w:rsid w:val="00B03157"/>
    <w:rsid w:val="00B03545"/>
    <w:rsid w:val="00B03F77"/>
    <w:rsid w:val="00B06324"/>
    <w:rsid w:val="00B06956"/>
    <w:rsid w:val="00B07825"/>
    <w:rsid w:val="00B07B2B"/>
    <w:rsid w:val="00B10C08"/>
    <w:rsid w:val="00B115D4"/>
    <w:rsid w:val="00B12442"/>
    <w:rsid w:val="00B14AEE"/>
    <w:rsid w:val="00B15FDD"/>
    <w:rsid w:val="00B162B5"/>
    <w:rsid w:val="00B1667D"/>
    <w:rsid w:val="00B16DB0"/>
    <w:rsid w:val="00B17BDF"/>
    <w:rsid w:val="00B20282"/>
    <w:rsid w:val="00B2089F"/>
    <w:rsid w:val="00B212F5"/>
    <w:rsid w:val="00B23235"/>
    <w:rsid w:val="00B27245"/>
    <w:rsid w:val="00B27B92"/>
    <w:rsid w:val="00B27D7A"/>
    <w:rsid w:val="00B302A0"/>
    <w:rsid w:val="00B3224F"/>
    <w:rsid w:val="00B34A7D"/>
    <w:rsid w:val="00B3510E"/>
    <w:rsid w:val="00B43007"/>
    <w:rsid w:val="00B4531F"/>
    <w:rsid w:val="00B454BC"/>
    <w:rsid w:val="00B456AC"/>
    <w:rsid w:val="00B469C8"/>
    <w:rsid w:val="00B52E96"/>
    <w:rsid w:val="00B5431D"/>
    <w:rsid w:val="00B543A4"/>
    <w:rsid w:val="00B54B4D"/>
    <w:rsid w:val="00B54C66"/>
    <w:rsid w:val="00B56B03"/>
    <w:rsid w:val="00B57B2B"/>
    <w:rsid w:val="00B60F9A"/>
    <w:rsid w:val="00B62C56"/>
    <w:rsid w:val="00B63755"/>
    <w:rsid w:val="00B638CE"/>
    <w:rsid w:val="00B64FA2"/>
    <w:rsid w:val="00B65590"/>
    <w:rsid w:val="00B65767"/>
    <w:rsid w:val="00B65DB4"/>
    <w:rsid w:val="00B70C8D"/>
    <w:rsid w:val="00B718D2"/>
    <w:rsid w:val="00B72532"/>
    <w:rsid w:val="00B72C8E"/>
    <w:rsid w:val="00B74352"/>
    <w:rsid w:val="00B74A75"/>
    <w:rsid w:val="00B75033"/>
    <w:rsid w:val="00B75405"/>
    <w:rsid w:val="00B7611C"/>
    <w:rsid w:val="00B76E86"/>
    <w:rsid w:val="00B809DB"/>
    <w:rsid w:val="00B8682E"/>
    <w:rsid w:val="00B87FB8"/>
    <w:rsid w:val="00B908F1"/>
    <w:rsid w:val="00B94411"/>
    <w:rsid w:val="00B952FE"/>
    <w:rsid w:val="00B96ECA"/>
    <w:rsid w:val="00B976D6"/>
    <w:rsid w:val="00BA0576"/>
    <w:rsid w:val="00BA075B"/>
    <w:rsid w:val="00BA0FB0"/>
    <w:rsid w:val="00BA340D"/>
    <w:rsid w:val="00BA3943"/>
    <w:rsid w:val="00BA49EC"/>
    <w:rsid w:val="00BA5F7C"/>
    <w:rsid w:val="00BA6089"/>
    <w:rsid w:val="00BA7391"/>
    <w:rsid w:val="00BB0C10"/>
    <w:rsid w:val="00BB1D47"/>
    <w:rsid w:val="00BB218F"/>
    <w:rsid w:val="00BC19DF"/>
    <w:rsid w:val="00BC2018"/>
    <w:rsid w:val="00BC281A"/>
    <w:rsid w:val="00BC3036"/>
    <w:rsid w:val="00BD0824"/>
    <w:rsid w:val="00BD160C"/>
    <w:rsid w:val="00BD1F09"/>
    <w:rsid w:val="00BD2C78"/>
    <w:rsid w:val="00BD43A6"/>
    <w:rsid w:val="00BD48D6"/>
    <w:rsid w:val="00BD5C75"/>
    <w:rsid w:val="00BD5E84"/>
    <w:rsid w:val="00BD727D"/>
    <w:rsid w:val="00BD7D72"/>
    <w:rsid w:val="00BD7DA4"/>
    <w:rsid w:val="00BE4300"/>
    <w:rsid w:val="00BE4553"/>
    <w:rsid w:val="00BE4EA6"/>
    <w:rsid w:val="00BE6267"/>
    <w:rsid w:val="00BF00AC"/>
    <w:rsid w:val="00BF2179"/>
    <w:rsid w:val="00BF2A46"/>
    <w:rsid w:val="00BF2DC7"/>
    <w:rsid w:val="00BF3CFB"/>
    <w:rsid w:val="00BF417E"/>
    <w:rsid w:val="00BF42A9"/>
    <w:rsid w:val="00BF6966"/>
    <w:rsid w:val="00C00221"/>
    <w:rsid w:val="00C004C2"/>
    <w:rsid w:val="00C004C9"/>
    <w:rsid w:val="00C048E6"/>
    <w:rsid w:val="00C05169"/>
    <w:rsid w:val="00C110E2"/>
    <w:rsid w:val="00C11407"/>
    <w:rsid w:val="00C123B9"/>
    <w:rsid w:val="00C16F5F"/>
    <w:rsid w:val="00C17325"/>
    <w:rsid w:val="00C20047"/>
    <w:rsid w:val="00C200C6"/>
    <w:rsid w:val="00C253A5"/>
    <w:rsid w:val="00C26079"/>
    <w:rsid w:val="00C3111F"/>
    <w:rsid w:val="00C325D0"/>
    <w:rsid w:val="00C344AB"/>
    <w:rsid w:val="00C34FE8"/>
    <w:rsid w:val="00C35A84"/>
    <w:rsid w:val="00C36FC1"/>
    <w:rsid w:val="00C406D8"/>
    <w:rsid w:val="00C41595"/>
    <w:rsid w:val="00C4193C"/>
    <w:rsid w:val="00C43CF8"/>
    <w:rsid w:val="00C44B13"/>
    <w:rsid w:val="00C4572F"/>
    <w:rsid w:val="00C503B2"/>
    <w:rsid w:val="00C53BA9"/>
    <w:rsid w:val="00C5728F"/>
    <w:rsid w:val="00C6188F"/>
    <w:rsid w:val="00C6537D"/>
    <w:rsid w:val="00C65771"/>
    <w:rsid w:val="00C70801"/>
    <w:rsid w:val="00C7088C"/>
    <w:rsid w:val="00C70975"/>
    <w:rsid w:val="00C72EFE"/>
    <w:rsid w:val="00C73EE4"/>
    <w:rsid w:val="00C74DEB"/>
    <w:rsid w:val="00C77191"/>
    <w:rsid w:val="00C84C38"/>
    <w:rsid w:val="00C95255"/>
    <w:rsid w:val="00CA0906"/>
    <w:rsid w:val="00CA0FEC"/>
    <w:rsid w:val="00CA1A27"/>
    <w:rsid w:val="00CA387F"/>
    <w:rsid w:val="00CA3BAF"/>
    <w:rsid w:val="00CA4AA2"/>
    <w:rsid w:val="00CA57F6"/>
    <w:rsid w:val="00CA6535"/>
    <w:rsid w:val="00CB498E"/>
    <w:rsid w:val="00CB61AE"/>
    <w:rsid w:val="00CC0AEB"/>
    <w:rsid w:val="00CC369A"/>
    <w:rsid w:val="00CC38B1"/>
    <w:rsid w:val="00CD43AD"/>
    <w:rsid w:val="00CE26BD"/>
    <w:rsid w:val="00CE46C0"/>
    <w:rsid w:val="00CE47A4"/>
    <w:rsid w:val="00CE595D"/>
    <w:rsid w:val="00CE6498"/>
    <w:rsid w:val="00CF2C3A"/>
    <w:rsid w:val="00CF38F2"/>
    <w:rsid w:val="00CF43C2"/>
    <w:rsid w:val="00CF7568"/>
    <w:rsid w:val="00CF779D"/>
    <w:rsid w:val="00D01FAD"/>
    <w:rsid w:val="00D03161"/>
    <w:rsid w:val="00D033E4"/>
    <w:rsid w:val="00D03A83"/>
    <w:rsid w:val="00D0448E"/>
    <w:rsid w:val="00D07C79"/>
    <w:rsid w:val="00D07C83"/>
    <w:rsid w:val="00D11D34"/>
    <w:rsid w:val="00D222DD"/>
    <w:rsid w:val="00D22749"/>
    <w:rsid w:val="00D22C3D"/>
    <w:rsid w:val="00D238C0"/>
    <w:rsid w:val="00D324E8"/>
    <w:rsid w:val="00D3382F"/>
    <w:rsid w:val="00D35820"/>
    <w:rsid w:val="00D37D46"/>
    <w:rsid w:val="00D401CC"/>
    <w:rsid w:val="00D429C1"/>
    <w:rsid w:val="00D4340A"/>
    <w:rsid w:val="00D434E7"/>
    <w:rsid w:val="00D4570B"/>
    <w:rsid w:val="00D52999"/>
    <w:rsid w:val="00D55C44"/>
    <w:rsid w:val="00D60218"/>
    <w:rsid w:val="00D61897"/>
    <w:rsid w:val="00D64395"/>
    <w:rsid w:val="00D647EB"/>
    <w:rsid w:val="00D67CE1"/>
    <w:rsid w:val="00D72B81"/>
    <w:rsid w:val="00D75200"/>
    <w:rsid w:val="00D821AB"/>
    <w:rsid w:val="00D83E09"/>
    <w:rsid w:val="00D85232"/>
    <w:rsid w:val="00D92ACC"/>
    <w:rsid w:val="00D94446"/>
    <w:rsid w:val="00D96D18"/>
    <w:rsid w:val="00DA0F21"/>
    <w:rsid w:val="00DA415A"/>
    <w:rsid w:val="00DA5EA8"/>
    <w:rsid w:val="00DA5ED6"/>
    <w:rsid w:val="00DA660C"/>
    <w:rsid w:val="00DB0C43"/>
    <w:rsid w:val="00DB0D2D"/>
    <w:rsid w:val="00DB250D"/>
    <w:rsid w:val="00DB2838"/>
    <w:rsid w:val="00DB3B5D"/>
    <w:rsid w:val="00DB4AD1"/>
    <w:rsid w:val="00DB6136"/>
    <w:rsid w:val="00DB6E7E"/>
    <w:rsid w:val="00DB6F3D"/>
    <w:rsid w:val="00DB7850"/>
    <w:rsid w:val="00DC458B"/>
    <w:rsid w:val="00DC4F75"/>
    <w:rsid w:val="00DC5FCC"/>
    <w:rsid w:val="00DD0027"/>
    <w:rsid w:val="00DD18F6"/>
    <w:rsid w:val="00DD24B0"/>
    <w:rsid w:val="00DD4FF9"/>
    <w:rsid w:val="00DD6C44"/>
    <w:rsid w:val="00DE0018"/>
    <w:rsid w:val="00DE24C4"/>
    <w:rsid w:val="00DF09D7"/>
    <w:rsid w:val="00DF0D97"/>
    <w:rsid w:val="00DF1296"/>
    <w:rsid w:val="00DF21AB"/>
    <w:rsid w:val="00DF2961"/>
    <w:rsid w:val="00DF590B"/>
    <w:rsid w:val="00E03350"/>
    <w:rsid w:val="00E04BB3"/>
    <w:rsid w:val="00E05146"/>
    <w:rsid w:val="00E06BF4"/>
    <w:rsid w:val="00E07DCD"/>
    <w:rsid w:val="00E13759"/>
    <w:rsid w:val="00E138AE"/>
    <w:rsid w:val="00E141FA"/>
    <w:rsid w:val="00E1628A"/>
    <w:rsid w:val="00E17133"/>
    <w:rsid w:val="00E20D80"/>
    <w:rsid w:val="00E21637"/>
    <w:rsid w:val="00E21CCF"/>
    <w:rsid w:val="00E21D99"/>
    <w:rsid w:val="00E263C5"/>
    <w:rsid w:val="00E27162"/>
    <w:rsid w:val="00E27A49"/>
    <w:rsid w:val="00E27E2D"/>
    <w:rsid w:val="00E32645"/>
    <w:rsid w:val="00E336B7"/>
    <w:rsid w:val="00E378FD"/>
    <w:rsid w:val="00E37B13"/>
    <w:rsid w:val="00E40115"/>
    <w:rsid w:val="00E425EC"/>
    <w:rsid w:val="00E42B71"/>
    <w:rsid w:val="00E432AF"/>
    <w:rsid w:val="00E43F0D"/>
    <w:rsid w:val="00E45B80"/>
    <w:rsid w:val="00E4606C"/>
    <w:rsid w:val="00E502C9"/>
    <w:rsid w:val="00E51477"/>
    <w:rsid w:val="00E5258C"/>
    <w:rsid w:val="00E525ED"/>
    <w:rsid w:val="00E5282A"/>
    <w:rsid w:val="00E530D9"/>
    <w:rsid w:val="00E53E86"/>
    <w:rsid w:val="00E546A7"/>
    <w:rsid w:val="00E554AB"/>
    <w:rsid w:val="00E55EA9"/>
    <w:rsid w:val="00E5639B"/>
    <w:rsid w:val="00E620A2"/>
    <w:rsid w:val="00E62868"/>
    <w:rsid w:val="00E62A94"/>
    <w:rsid w:val="00E631C3"/>
    <w:rsid w:val="00E63A97"/>
    <w:rsid w:val="00E63E03"/>
    <w:rsid w:val="00E64C78"/>
    <w:rsid w:val="00E65844"/>
    <w:rsid w:val="00E659F9"/>
    <w:rsid w:val="00E66384"/>
    <w:rsid w:val="00E66804"/>
    <w:rsid w:val="00E6729B"/>
    <w:rsid w:val="00E706C8"/>
    <w:rsid w:val="00E71F13"/>
    <w:rsid w:val="00E7206B"/>
    <w:rsid w:val="00E83C0E"/>
    <w:rsid w:val="00E85D03"/>
    <w:rsid w:val="00E90469"/>
    <w:rsid w:val="00E91E3B"/>
    <w:rsid w:val="00E93D0D"/>
    <w:rsid w:val="00E93D42"/>
    <w:rsid w:val="00E963A7"/>
    <w:rsid w:val="00EA26F5"/>
    <w:rsid w:val="00EA528B"/>
    <w:rsid w:val="00EA7699"/>
    <w:rsid w:val="00EA7967"/>
    <w:rsid w:val="00EB1D6A"/>
    <w:rsid w:val="00EB4864"/>
    <w:rsid w:val="00EB6BD2"/>
    <w:rsid w:val="00ED0E35"/>
    <w:rsid w:val="00ED2173"/>
    <w:rsid w:val="00ED234B"/>
    <w:rsid w:val="00ED5526"/>
    <w:rsid w:val="00ED57A8"/>
    <w:rsid w:val="00ED63EE"/>
    <w:rsid w:val="00EE3458"/>
    <w:rsid w:val="00EE6891"/>
    <w:rsid w:val="00EF05C4"/>
    <w:rsid w:val="00EF10CF"/>
    <w:rsid w:val="00EF18D1"/>
    <w:rsid w:val="00EF19A3"/>
    <w:rsid w:val="00EF4ADD"/>
    <w:rsid w:val="00EF63C0"/>
    <w:rsid w:val="00F008C0"/>
    <w:rsid w:val="00F014F1"/>
    <w:rsid w:val="00F021EF"/>
    <w:rsid w:val="00F04355"/>
    <w:rsid w:val="00F05902"/>
    <w:rsid w:val="00F05B51"/>
    <w:rsid w:val="00F05CA1"/>
    <w:rsid w:val="00F07E27"/>
    <w:rsid w:val="00F11EE7"/>
    <w:rsid w:val="00F13769"/>
    <w:rsid w:val="00F13DCE"/>
    <w:rsid w:val="00F14D0E"/>
    <w:rsid w:val="00F15AF4"/>
    <w:rsid w:val="00F164B6"/>
    <w:rsid w:val="00F16B9C"/>
    <w:rsid w:val="00F2163B"/>
    <w:rsid w:val="00F21A0D"/>
    <w:rsid w:val="00F24074"/>
    <w:rsid w:val="00F24908"/>
    <w:rsid w:val="00F26FF4"/>
    <w:rsid w:val="00F27005"/>
    <w:rsid w:val="00F27435"/>
    <w:rsid w:val="00F277CA"/>
    <w:rsid w:val="00F30A01"/>
    <w:rsid w:val="00F315F1"/>
    <w:rsid w:val="00F3205D"/>
    <w:rsid w:val="00F346A1"/>
    <w:rsid w:val="00F40D10"/>
    <w:rsid w:val="00F42D53"/>
    <w:rsid w:val="00F4516B"/>
    <w:rsid w:val="00F46806"/>
    <w:rsid w:val="00F50E95"/>
    <w:rsid w:val="00F5153F"/>
    <w:rsid w:val="00F52794"/>
    <w:rsid w:val="00F551BB"/>
    <w:rsid w:val="00F552F1"/>
    <w:rsid w:val="00F556A3"/>
    <w:rsid w:val="00F5652C"/>
    <w:rsid w:val="00F56F27"/>
    <w:rsid w:val="00F56FC2"/>
    <w:rsid w:val="00F57793"/>
    <w:rsid w:val="00F65404"/>
    <w:rsid w:val="00F66669"/>
    <w:rsid w:val="00F67127"/>
    <w:rsid w:val="00F67136"/>
    <w:rsid w:val="00F6736F"/>
    <w:rsid w:val="00F676B1"/>
    <w:rsid w:val="00F705D6"/>
    <w:rsid w:val="00F715EB"/>
    <w:rsid w:val="00F71D7C"/>
    <w:rsid w:val="00F75559"/>
    <w:rsid w:val="00F77054"/>
    <w:rsid w:val="00F7742E"/>
    <w:rsid w:val="00F81020"/>
    <w:rsid w:val="00F817BC"/>
    <w:rsid w:val="00F85A68"/>
    <w:rsid w:val="00F86A2B"/>
    <w:rsid w:val="00F87C9E"/>
    <w:rsid w:val="00F900F7"/>
    <w:rsid w:val="00F909A0"/>
    <w:rsid w:val="00F92129"/>
    <w:rsid w:val="00F96A85"/>
    <w:rsid w:val="00FA2A4C"/>
    <w:rsid w:val="00FA4610"/>
    <w:rsid w:val="00FA5B6C"/>
    <w:rsid w:val="00FA7926"/>
    <w:rsid w:val="00FB188E"/>
    <w:rsid w:val="00FB3296"/>
    <w:rsid w:val="00FB3421"/>
    <w:rsid w:val="00FB4880"/>
    <w:rsid w:val="00FB5397"/>
    <w:rsid w:val="00FB6A6C"/>
    <w:rsid w:val="00FB71F7"/>
    <w:rsid w:val="00FC3BC8"/>
    <w:rsid w:val="00FC3D10"/>
    <w:rsid w:val="00FC3F95"/>
    <w:rsid w:val="00FC4A0C"/>
    <w:rsid w:val="00FD02FA"/>
    <w:rsid w:val="00FD050F"/>
    <w:rsid w:val="00FD17AE"/>
    <w:rsid w:val="00FD257F"/>
    <w:rsid w:val="00FD25C9"/>
    <w:rsid w:val="00FD439B"/>
    <w:rsid w:val="00FD514E"/>
    <w:rsid w:val="00FD61E8"/>
    <w:rsid w:val="00FD6DC7"/>
    <w:rsid w:val="00FE0537"/>
    <w:rsid w:val="00FE153D"/>
    <w:rsid w:val="00FE2D0A"/>
    <w:rsid w:val="00FF4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6859E"/>
  <w15:docId w15:val="{F9CD4666-F5E7-4250-8796-1398C109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1F7"/>
  </w:style>
  <w:style w:type="paragraph" w:styleId="Heading1">
    <w:name w:val="heading 1"/>
    <w:basedOn w:val="Normal"/>
    <w:next w:val="Normal"/>
    <w:link w:val="Heading1Char"/>
    <w:uiPriority w:val="9"/>
    <w:qFormat/>
    <w:rsid w:val="001153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5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47D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ne-NP"/>
    </w:rPr>
  </w:style>
  <w:style w:type="character" w:customStyle="1" w:styleId="Heading3Char">
    <w:name w:val="Heading 3 Char"/>
    <w:basedOn w:val="DefaultParagraphFont"/>
    <w:link w:val="Heading3"/>
    <w:uiPriority w:val="9"/>
    <w:rsid w:val="00947D5E"/>
    <w:rPr>
      <w:rFonts w:ascii="Times New Roman" w:eastAsia="Times New Roman" w:hAnsi="Times New Roman" w:cs="Times New Roman"/>
      <w:b/>
      <w:bCs/>
      <w:sz w:val="27"/>
      <w:szCs w:val="27"/>
      <w:lang w:val="en-US" w:bidi="ne-NP"/>
    </w:rPr>
  </w:style>
  <w:style w:type="character" w:styleId="Hyperlink">
    <w:name w:val="Hyperlink"/>
    <w:basedOn w:val="DefaultParagraphFont"/>
    <w:uiPriority w:val="99"/>
    <w:semiHidden/>
    <w:unhideWhenUsed/>
    <w:rsid w:val="00947D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58E"/>
    <w:pPr>
      <w:spacing w:before="120"/>
      <w:ind w:left="720"/>
      <w:contextualSpacing/>
      <w:jc w:val="both"/>
    </w:pPr>
    <w:rPr>
      <w:rFonts w:ascii="Times New Roman" w:eastAsia="Calibri" w:hAnsi="Times New Roman" w:cs="Mangal"/>
      <w:lang w:val="en-US"/>
    </w:rPr>
  </w:style>
  <w:style w:type="table" w:styleId="TableGrid">
    <w:name w:val="Table Grid"/>
    <w:basedOn w:val="TableNormal"/>
    <w:uiPriority w:val="39"/>
    <w:rsid w:val="00EF05C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C3D"/>
  </w:style>
  <w:style w:type="paragraph" w:styleId="Footer">
    <w:name w:val="footer"/>
    <w:basedOn w:val="Normal"/>
    <w:link w:val="FooterChar"/>
    <w:uiPriority w:val="99"/>
    <w:unhideWhenUsed/>
    <w:rsid w:val="00267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C3D"/>
  </w:style>
  <w:style w:type="character" w:customStyle="1" w:styleId="y2iqfc">
    <w:name w:val="y2iqfc"/>
    <w:basedOn w:val="DefaultParagraphFont"/>
    <w:rsid w:val="006C5951"/>
  </w:style>
  <w:style w:type="character" w:customStyle="1" w:styleId="Heading1Char">
    <w:name w:val="Heading 1 Char"/>
    <w:basedOn w:val="DefaultParagraphFont"/>
    <w:link w:val="Heading1"/>
    <w:uiPriority w:val="9"/>
    <w:rsid w:val="0011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65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8D007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3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066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8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88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6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37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dwa.200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dwa.org.np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URGA\Annual%20bulletin\annual%20report%20023\all%20chart%20for%20A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URGA\Annual%20bulletin\annual%20report%20023\all%20chart%20for%20A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Sheet1!$D$29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Sheet1!$C$30:$C$33</c:f>
              <c:strCache>
                <c:ptCount val="3"/>
                <c:pt idx="0">
                  <c:v>‍जम्मा </c:v>
                </c:pt>
                <c:pt idx="1">
                  <c:v> महिला</c:v>
                </c:pt>
                <c:pt idx="2">
                  <c:v>पुरुष</c:v>
                </c:pt>
              </c:strCache>
            </c:strRef>
          </c:cat>
          <c:val>
            <c:numRef>
              <c:f>Sheet1!$D$30:$D$33</c:f>
              <c:numCache>
                <c:formatCode>[$-4000439]0</c:formatCode>
                <c:ptCount val="4"/>
                <c:pt idx="0">
                  <c:v>1507</c:v>
                </c:pt>
                <c:pt idx="1">
                  <c:v>1152</c:v>
                </c:pt>
                <c:pt idx="2">
                  <c:v>355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AA-44E6-BEDA-1A23630A43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84126352"/>
        <c:axId val="784121104"/>
      </c:barChart>
      <c:catAx>
        <c:axId val="784126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4121104"/>
        <c:crosses val="autoZero"/>
        <c:auto val="1"/>
        <c:lblAlgn val="ctr"/>
        <c:lblOffset val="100"/>
        <c:noMultiLvlLbl val="0"/>
      </c:catAx>
      <c:valAx>
        <c:axId val="78412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00439]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4126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e-NP"/>
              <a:t>अपाङ्गताका</a:t>
            </a:r>
            <a:r>
              <a:rPr lang="ne-NP" baseline="0"/>
              <a:t> आधारमा सहभागिता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Sheet1!$B$6:$B$12</c:f>
              <c:strCache>
                <c:ptCount val="7"/>
                <c:pt idx="0">
                  <c:v>शारिरीक अपाङ्गता</c:v>
                </c:pt>
                <c:pt idx="1">
                  <c:v>दृष्टिविहिन तथा न्युनदृष्टि</c:v>
                </c:pt>
                <c:pt idx="2">
                  <c:v>बहिरा</c:v>
                </c:pt>
                <c:pt idx="3">
                  <c:v>बौद्धिक अपाङ्गता</c:v>
                </c:pt>
                <c:pt idx="4">
                  <c:v>अभिभावक</c:v>
                </c:pt>
                <c:pt idx="5">
                  <c:v>स्वरबोलाई</c:v>
                </c:pt>
                <c:pt idx="6">
                  <c:v>मनोसामाजिक</c:v>
                </c:pt>
              </c:strCache>
            </c:strRef>
          </c:cat>
          <c:val>
            <c:numRef>
              <c:f>Sheet1!$C$6:$C$12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1BD9-493B-9ED6-2B8BB618F209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Sheet1!$B$6:$B$12</c:f>
              <c:strCache>
                <c:ptCount val="7"/>
                <c:pt idx="0">
                  <c:v>शारिरीक अपाङ्गता</c:v>
                </c:pt>
                <c:pt idx="1">
                  <c:v>दृष्टिविहिन तथा न्युनदृष्टि</c:v>
                </c:pt>
                <c:pt idx="2">
                  <c:v>बहिरा</c:v>
                </c:pt>
                <c:pt idx="3">
                  <c:v>बौद्धिक अपाङ्गता</c:v>
                </c:pt>
                <c:pt idx="4">
                  <c:v>अभिभावक</c:v>
                </c:pt>
                <c:pt idx="5">
                  <c:v>स्वरबोलाई</c:v>
                </c:pt>
                <c:pt idx="6">
                  <c:v>मनोसामाजिक</c:v>
                </c:pt>
              </c:strCache>
            </c:strRef>
          </c:cat>
          <c:val>
            <c:numRef>
              <c:f>Sheet1!$D$6:$D$12</c:f>
              <c:numCache>
                <c:formatCode>[$-4000439]0</c:formatCode>
                <c:ptCount val="7"/>
                <c:pt idx="0">
                  <c:v>413</c:v>
                </c:pt>
                <c:pt idx="1">
                  <c:v>101</c:v>
                </c:pt>
                <c:pt idx="2">
                  <c:v>85</c:v>
                </c:pt>
                <c:pt idx="3">
                  <c:v>17</c:v>
                </c:pt>
                <c:pt idx="4">
                  <c:v>89</c:v>
                </c:pt>
                <c:pt idx="5">
                  <c:v>30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D9-493B-9ED6-2B8BB618F2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6569088"/>
        <c:axId val="646570072"/>
      </c:barChart>
      <c:catAx>
        <c:axId val="64656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570072"/>
        <c:crosses val="autoZero"/>
        <c:auto val="1"/>
        <c:lblAlgn val="ctr"/>
        <c:lblOffset val="100"/>
        <c:noMultiLvlLbl val="0"/>
      </c:catAx>
      <c:valAx>
        <c:axId val="646570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56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Sheet1!$F$47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Sheet1!$E$48:$E$51</c:f>
              <c:strCache>
                <c:ptCount val="4"/>
                <c:pt idx="0">
                  <c:v>खस आर्य</c:v>
                </c:pt>
                <c:pt idx="1">
                  <c:v>जनजाति</c:v>
                </c:pt>
                <c:pt idx="2">
                  <c:v>दलित</c:v>
                </c:pt>
                <c:pt idx="3">
                  <c:v>मधेशी</c:v>
                </c:pt>
              </c:strCache>
            </c:strRef>
          </c:cat>
          <c:val>
            <c:numRef>
              <c:f>Sheet1!$F$48:$F$51</c:f>
              <c:numCache>
                <c:formatCode>[$-4000439]0</c:formatCode>
                <c:ptCount val="4"/>
                <c:pt idx="0">
                  <c:v>941</c:v>
                </c:pt>
                <c:pt idx="1">
                  <c:v>385</c:v>
                </c:pt>
                <c:pt idx="2">
                  <c:v>85</c:v>
                </c:pt>
                <c:pt idx="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92-429D-AA13-67B2E63119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48635344"/>
        <c:axId val="648638624"/>
      </c:barChart>
      <c:catAx>
        <c:axId val="648635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8638624"/>
        <c:crosses val="autoZero"/>
        <c:auto val="1"/>
        <c:lblAlgn val="ctr"/>
        <c:lblOffset val="100"/>
        <c:noMultiLvlLbl val="0"/>
      </c:catAx>
      <c:valAx>
        <c:axId val="648638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00439]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8635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E5E5F-E75C-45AE-8785-36F3D7D7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2382</TotalTime>
  <Pages>29</Pages>
  <Words>5902</Words>
  <Characters>33645</Characters>
  <Application>Microsoft Office Word</Application>
  <DocSecurity>0</DocSecurity>
  <Lines>280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68</vt:i4>
      </vt:variant>
    </vt:vector>
  </HeadingPairs>
  <TitlesOfParts>
    <vt:vector size="69" baseType="lpstr">
      <vt:lpstr/>
      <vt:lpstr>हाम्रो भनाइ</vt:lpstr>
      <vt:lpstr>हाम्रो बारेमा:</vt:lpstr>
      <vt:lpstr>संस्थाको परिकल्पनाः</vt:lpstr>
      <vt:lpstr>संस्थाको ध्येयः</vt:lpstr>
      <vt:lpstr/>
      <vt:lpstr>संस्थाको लक्ष्य </vt:lpstr>
      <vt:lpstr>संस्थाको रणनीतिक योजना</vt:lpstr>
      <vt:lpstr>मुल्यमान्यता</vt:lpstr>
      <vt:lpstr>संस्थाको रणनीति र अवधाणा</vt:lpstr>
      <vt:lpstr>कार्यकारी सार‌ंश</vt:lpstr>
      <vt:lpstr>अपाङ्गता अभियान (गतिवीधिहरु)</vt:lpstr>
      <vt:lpstr>    पैरवी/ वकालत</vt:lpstr>
      <vt:lpstr>युवा तथा साना व्यवसायी स्वरोजगार कोष</vt:lpstr>
      <vt:lpstr>    प्रतिवद्धता</vt:lpstr>
      <vt:lpstr>सांसदहरुसँग छलफल </vt:lpstr>
      <vt:lpstr>    उक्त दुईवटा कार्यक्रममा संसादहरुको तर्फबाट आएको प्रतिवद्धता</vt:lpstr>
      <vt:lpstr/>
      <vt:lpstr>प्रदेश र पालिकामा पैरवी</vt:lpstr>
      <vt:lpstr>पालिका र प्रदेश सरकारसँगको पैरवीको उपलब्धी</vt:lpstr>
      <vt:lpstr>    बागमती प्रदेश सरकार</vt:lpstr>
      <vt:lpstr>    बुढानीलकण्ठ नगरपालिका</vt:lpstr>
      <vt:lpstr>    काठमाडौं महानगरपालिका</vt:lpstr>
      <vt:lpstr>नेपाल प्रहरीसँग पैरवी</vt:lpstr>
      <vt:lpstr>गतिविधि</vt:lpstr>
      <vt:lpstr>    यूनसीआरपीडीको छायाँ प्रतिवेदन तयारीका लागि कार्यशाला </vt:lpstr>
      <vt:lpstr>    हेल्पलाइन सेवा सुरु</vt:lpstr>
      <vt:lpstr>क्षमता अभिबृद्धि</vt:lpstr>
      <vt:lpstr>    अपाङ्गता भएका व्यक्तिका अधिकारका लागि बनेका कानुनका बारेमा पुनर्ताजगी तालिम </vt:lpstr>
      <vt:lpstr>    अपाङ्गता भएका महिलाका लागि नेतृत्व विकास तालिम</vt:lpstr>
      <vt:lpstr>    अपाङ्गता भएका महिलालाई आर्थिक शसक्तिकरण तालिम</vt:lpstr>
      <vt:lpstr>    </vt:lpstr>
      <vt:lpstr>    केस व्यवस्थापन तालिम सम्पन्न</vt:lpstr>
      <vt:lpstr>    समुदायका महिलालाई लैगिंक हिंसा सम्बन्धी अभिमुखीकरण</vt:lpstr>
      <vt:lpstr>    </vt:lpstr>
      <vt:lpstr>    सेवा प्रदायकका लागि लैङ्गिक हिंसा सम्बन्धी अभिमुखीकरण</vt:lpstr>
      <vt:lpstr>    अपाङ्गता र समावेशी विकासमा सरोकारवालाहरुसँग छलफल</vt:lpstr>
      <vt:lpstr>    सिड सम्बन्धी अन्तक्रिया</vt:lpstr>
      <vt:lpstr>    दिगो विकास तथा शुसासन समितिमा अपाङ्गताको विषयमा छलफल </vt:lpstr>
      <vt:lpstr>    नेपाल पिपल्स फोरममा संघको सहभागिता</vt:lpstr>
      <vt:lpstr>    </vt:lpstr>
      <vt:lpstr>    सिकाइको विश्वव्यापी ढाँचा सम्बन्धी शिक्षकहरूलाई पुनर्ताजगी तालिम </vt:lpstr>
      <vt:lpstr>    </vt:lpstr>
      <vt:lpstr>    विद्यालय व्यवस्थापन समिति,   शिक्षक अभिभावक संघ र वडा प्रतिनिधिहरुलाई अभिमुखीकरण</vt:lpstr>
      <vt:lpstr>    अध्ययन अनुसन्धान </vt:lpstr>
      <vt:lpstr>    नीति पुनरावलोकन</vt:lpstr>
      <vt:lpstr>प्रकाशन  </vt:lpstr>
      <vt:lpstr>अन्तर्राष्ट्रिय सहभागिता</vt:lpstr>
      <vt:lpstr>    /एसिया प्रशान्त क्षेत्रीय सम्मेलनमा संघको सहभागिता</vt:lpstr>
      <vt:lpstr>    दिवसहरूमा अभियान र र्‍याली:</vt:lpstr>
      <vt:lpstr>    पहुँचयुक्त ढाँचामा सूचना, संचार र प्रकाशनहरू </vt:lpstr>
      <vt:lpstr>    सुरक्षित वास/ पुनर्स्थापना </vt:lpstr>
      <vt:lpstr>    पुनर्स्थापना गृहबाट पाउने सेवा </vt:lpstr>
      <vt:lpstr>यो वर्ष नेपाल अपाङ्ग महिला संघका बिभिन्न गतिविधिमा सहभागीहरुको वर्गीकृत तथ्याङ्क</vt:lpstr>
      <vt:lpstr>    सरकारी सहयोग र साझेदारी </vt:lpstr>
      <vt:lpstr>    अन्तर्राष्ट्रिय निकायसँगको साझेदारी:</vt:lpstr>
      <vt:lpstr>सिकाइहरू</vt:lpstr>
      <vt:lpstr/>
      <vt:lpstr>राज्यको पुनर्संरचना अनुरुप संघ, प्रदेश र स्थानीय तहमा अपाङ्गता भएका महिलाका सवाल</vt:lpstr>
      <vt:lpstr>राज्यको  पुनर्संरचना अनुरुप अपाङ्गता भएका महिलाका सवाल र मुद्दाहरुमा वकालत गर्न </vt:lpstr>
      <vt:lpstr/>
      <vt:lpstr/>
      <vt:lpstr>स्थानीय तहमा निरन्तर वकालत र पैरवी  गर्न  नीतिपत्र र सञ्जालहरू तयार गरी नेतृत्वक</vt:lpstr>
      <vt:lpstr>आपत्कालिन सामग्री वितरणमा समानता भन्दा समताको आवश्यकता देखिएकाले  सरोकारवालाहरुल</vt:lpstr>
      <vt:lpstr>आपत्कालिन योजना सेफ्टी प्रोटोकल निर्माण गर्नुपर्ने (महामारी तथा अन्य विपद्को अवस</vt:lpstr>
      <vt:lpstr>स्थानीय तहमा निरन्तर वकालत गर्नका लागि नीतिपत्र तयार गर्ने र नेतृत्वको दक्षता अभ</vt:lpstr>
      <vt:lpstr>    अन्तराष्ट्रिय  साझेदार निकाय:</vt:lpstr>
      <vt:lpstr>    </vt:lpstr>
      <vt:lpstr>    मानव अधिकार संघ संगठन र संजालहरूसँगको समन्वय/सहकार्य :</vt:lpstr>
    </vt:vector>
  </TitlesOfParts>
  <Company>HP</Company>
  <LinksUpToDate>false</LinksUpToDate>
  <CharactersWithSpaces>39469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893</cp:revision>
  <dcterms:created xsi:type="dcterms:W3CDTF">2022-12-19T10:44:00Z</dcterms:created>
  <dcterms:modified xsi:type="dcterms:W3CDTF">2024-03-18T14:20:00Z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178804efffc4c83e63f7df7986ce7972d3a77f92ff4f9455c1b64cbcec9ef465</vt:lpwstr>
  </property>
</Properties>
</file>