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3CD6D" w14:textId="77777777" w:rsidR="00DD36E5" w:rsidRPr="00DD36E5" w:rsidRDefault="00DD36E5" w:rsidP="00DD36E5">
      <w:pPr>
        <w:rPr>
          <w:rFonts w:ascii="Arial Unicode MS" w:eastAsia="Arial Unicode MS" w:hAnsi="Arial Unicode MS" w:cs="Arial Unicode MS"/>
          <w:sz w:val="24"/>
          <w:szCs w:val="24"/>
        </w:rPr>
      </w:pPr>
      <w:r w:rsidRPr="00DD36E5">
        <w:rPr>
          <w:rStyle w:val="jsgrdq"/>
          <w:rFonts w:ascii="Arial Unicode MS" w:eastAsia="Arial Unicode MS" w:hAnsi="Arial Unicode MS" w:cs="Arial Unicode MS"/>
          <w:color w:val="000000"/>
          <w:sz w:val="24"/>
          <w:szCs w:val="24"/>
          <w:cs/>
        </w:rPr>
        <w:t>यो सामाग्री कोरोना भाइरस (कोभिड—१९) विरुद्धको प्रतिकार्यलाई अपाङ्गता समावेशी बनाउने उद्देश्यका साथ सरोकारवालाको सचेतनाका लागि सीबीएमसंगको साझेदारीमा नेपाल अपाङ्ग महिला संघद्वारा तयार पारिएको हो ।</w:t>
      </w:r>
    </w:p>
    <w:p w14:paraId="6EAC9FAB" w14:textId="77777777" w:rsidR="00DD36E5" w:rsidRDefault="00DD36E5" w:rsidP="00DD36E5">
      <w:pPr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14:paraId="6F76517D" w14:textId="3E6DC7DA" w:rsidR="00DD36E5" w:rsidRPr="00DD36E5" w:rsidRDefault="00DD36E5" w:rsidP="00DD36E5">
      <w:pPr>
        <w:pStyle w:val="Heading1"/>
      </w:pPr>
      <w:r w:rsidRPr="00DD36E5">
        <w:rPr>
          <w:rFonts w:hint="cs"/>
          <w:cs/>
        </w:rPr>
        <w:t>आपत्कालिन</w:t>
      </w:r>
      <w:r w:rsidRPr="00DD36E5">
        <w:rPr>
          <w:cs/>
        </w:rPr>
        <w:t xml:space="preserve"> सूचना तथा जानकारीलाई अपाङ्गता समावेशी </w:t>
      </w:r>
      <w:r w:rsidR="00484BB6" w:rsidRPr="00484BB6">
        <w:rPr>
          <w:cs/>
        </w:rPr>
        <w:t>बनाऔँ</w:t>
      </w:r>
      <w:bookmarkStart w:id="0" w:name="_GoBack"/>
      <w:bookmarkEnd w:id="0"/>
    </w:p>
    <w:p w14:paraId="292117AE" w14:textId="77777777" w:rsidR="00DD36E5" w:rsidRDefault="00DD36E5" w:rsidP="005057A0">
      <w:pPr>
        <w:pStyle w:val="ListParagraph"/>
      </w:pPr>
      <w:r w:rsidRPr="00DD36E5">
        <w:rPr>
          <w:cs/>
        </w:rPr>
        <w:t>कोरोना भाइरस महामारी (कोभिड—१९) को समयमा प्रदान गरिने कुनै पनि सूचना</w:t>
      </w:r>
      <w:r w:rsidRPr="00DD36E5">
        <w:t xml:space="preserve">, </w:t>
      </w:r>
      <w:r w:rsidRPr="00DD36E5">
        <w:rPr>
          <w:cs/>
        </w:rPr>
        <w:t>सन्देश</w:t>
      </w:r>
      <w:r w:rsidRPr="00DD36E5">
        <w:t xml:space="preserve">, </w:t>
      </w:r>
      <w:r w:rsidRPr="00DD36E5">
        <w:rPr>
          <w:cs/>
        </w:rPr>
        <w:t xml:space="preserve">जानकारी तथा सचेतनामूलक सामाग्रीहरू सबै प्रकारका अपाङ्गता भएका व्यक्तिहरूले सहजै बुझ्न सक्ने पहुँचयुक्त ढाँचा र भाषामा प्रकाशन तथा प्रसारण गर्ने गरौँ । </w:t>
      </w:r>
      <w:r w:rsidRPr="00DD36E5">
        <w:t xml:space="preserve"> </w:t>
      </w:r>
      <w:r w:rsidRPr="00DD36E5">
        <w:rPr>
          <w:cs/>
        </w:rPr>
        <w:t>यो कार्यका लागी सम्बन्धित सबैलाई प्रेरित गरौँ ।</w:t>
      </w:r>
    </w:p>
    <w:p w14:paraId="75963E02" w14:textId="77777777" w:rsidR="00DD36E5" w:rsidRDefault="00DD36E5" w:rsidP="005057A0">
      <w:pPr>
        <w:pStyle w:val="ListParagraph"/>
      </w:pPr>
      <w:r w:rsidRPr="00DD36E5">
        <w:rPr>
          <w:cs/>
        </w:rPr>
        <w:t>पहुँचयुक्त ढाँचा भनेका के के हुन</w:t>
      </w:r>
      <w:r w:rsidRPr="00DD36E5">
        <w:t xml:space="preserve">? : </w:t>
      </w:r>
      <w:r w:rsidRPr="00DD36E5">
        <w:rPr>
          <w:cs/>
        </w:rPr>
        <w:t>साङ्केतिक भाषा</w:t>
      </w:r>
      <w:r w:rsidRPr="00DD36E5">
        <w:t xml:space="preserve">, </w:t>
      </w:r>
      <w:r w:rsidRPr="00DD36E5">
        <w:rPr>
          <w:cs/>
        </w:rPr>
        <w:t>क्याप्सन</w:t>
      </w:r>
      <w:r w:rsidRPr="00DD36E5">
        <w:t xml:space="preserve">, </w:t>
      </w:r>
      <w:r w:rsidRPr="00DD36E5">
        <w:rPr>
          <w:cs/>
        </w:rPr>
        <w:t>ब्रेल लिपि</w:t>
      </w:r>
      <w:r w:rsidRPr="00DD36E5">
        <w:t xml:space="preserve">, </w:t>
      </w:r>
      <w:r w:rsidRPr="00DD36E5">
        <w:rPr>
          <w:cs/>
        </w:rPr>
        <w:t>सुन्न मिल्ने सामाग्री</w:t>
      </w:r>
      <w:r w:rsidRPr="00DD36E5">
        <w:t xml:space="preserve">, </w:t>
      </w:r>
      <w:r w:rsidRPr="00DD36E5">
        <w:rPr>
          <w:cs/>
        </w:rPr>
        <w:t>सजिलै बुझिने भाषा</w:t>
      </w:r>
      <w:r w:rsidRPr="00DD36E5">
        <w:t xml:space="preserve"> </w:t>
      </w:r>
    </w:p>
    <w:p w14:paraId="16B25908" w14:textId="77777777" w:rsidR="00DD36E5" w:rsidRDefault="00DD36E5" w:rsidP="005057A0">
      <w:pPr>
        <w:pStyle w:val="ListParagraph"/>
      </w:pPr>
      <w:r w:rsidRPr="00DD36E5">
        <w:rPr>
          <w:cs/>
        </w:rPr>
        <w:t>पूर्ण तथा अति अशक्त अपाङ्गता भएका व्यक्तिहरू साथै आफ्नो हेरचाह आफैँ गर्न नसक्ने व्यक्तिहरूको सरसफाइ र सुरक्षाका विविध ढाँचा र उपायहरू समेटेर सचेतनामूलक सन्देश र सामाग्रीहरू प्रकाशन तथा प्रसारण गरौँ ।</w:t>
      </w:r>
      <w:r w:rsidRPr="00DD36E5">
        <w:t xml:space="preserve"> </w:t>
      </w:r>
    </w:p>
    <w:p w14:paraId="65DC4ABB" w14:textId="5C15935C" w:rsidR="00DD36E5" w:rsidRDefault="00DD36E5" w:rsidP="005057A0">
      <w:pPr>
        <w:pStyle w:val="ListParagraph"/>
      </w:pPr>
      <w:r w:rsidRPr="005057A0">
        <w:rPr>
          <w:cs/>
        </w:rPr>
        <w:t>जानकारी मूलक सामाग्रीहरू प्रकाशन र प्रसारण गर्दा सधैँ भरी अपाङ्गता</w:t>
      </w:r>
      <w:r w:rsidRPr="005057A0">
        <w:t xml:space="preserve"> </w:t>
      </w:r>
      <w:r w:rsidRPr="005057A0">
        <w:rPr>
          <w:cs/>
        </w:rPr>
        <w:t>समावेशी तथा लैङ्गिकमैत्री भाषा को प्रयोग गरौँ ।</w:t>
      </w:r>
    </w:p>
    <w:p w14:paraId="42C326BC" w14:textId="77777777" w:rsidR="005057A0" w:rsidRPr="005057A0" w:rsidRDefault="005057A0" w:rsidP="005057A0">
      <w:pPr>
        <w:pStyle w:val="ListParagraph"/>
        <w:numPr>
          <w:ilvl w:val="0"/>
          <w:numId w:val="0"/>
        </w:numPr>
        <w:ind w:left="720"/>
      </w:pPr>
    </w:p>
    <w:p w14:paraId="3BD28A15" w14:textId="77777777" w:rsidR="005057A0" w:rsidRDefault="005057A0" w:rsidP="005057A0">
      <w:pPr>
        <w:pStyle w:val="Heading1"/>
      </w:pPr>
      <w:r>
        <w:rPr>
          <w:cs/>
        </w:rPr>
        <w:t>कोरोनाबाट सुरक्षित हुन आफू पनि अग्रसर बनौँ</w:t>
      </w:r>
    </w:p>
    <w:p w14:paraId="170817CE" w14:textId="77777777" w:rsidR="005057A0" w:rsidRDefault="005057A0" w:rsidP="005057A0">
      <w:pPr>
        <w:pStyle w:val="ListParagraph"/>
      </w:pPr>
      <w:r>
        <w:rPr>
          <w:cs/>
        </w:rPr>
        <w:t>आफूले नियमित रूपमा प्रयोग गरिरहनु पर्ने औषधी</w:t>
      </w:r>
      <w:r>
        <w:t xml:space="preserve">, </w:t>
      </w:r>
      <w:r>
        <w:rPr>
          <w:cs/>
        </w:rPr>
        <w:t>सहायक सामाग्री तथा अन्य स्वास्थ्य सामाग्रीहरूको बारेमा समयमा नै आफ्नो परिवार</w:t>
      </w:r>
      <w:r>
        <w:t xml:space="preserve">, </w:t>
      </w:r>
      <w:r>
        <w:rPr>
          <w:cs/>
        </w:rPr>
        <w:t>नजिकका सामाजिक सङ्घसंस्था</w:t>
      </w:r>
      <w:r>
        <w:t xml:space="preserve">, </w:t>
      </w:r>
      <w:r>
        <w:rPr>
          <w:cs/>
        </w:rPr>
        <w:t>आफू आबद्ध सङ्घसंस्था र स्थानीय सरकारलाई जानकारी गराऔँ ।</w:t>
      </w:r>
    </w:p>
    <w:p w14:paraId="2C85FAF3" w14:textId="77777777" w:rsidR="005057A0" w:rsidRDefault="005057A0" w:rsidP="005057A0">
      <w:pPr>
        <w:pStyle w:val="ListParagraph"/>
      </w:pPr>
      <w:r>
        <w:rPr>
          <w:cs/>
        </w:rPr>
        <w:t>क्वारेनटाइन</w:t>
      </w:r>
      <w:r>
        <w:t xml:space="preserve">, </w:t>
      </w:r>
      <w:r>
        <w:rPr>
          <w:cs/>
        </w:rPr>
        <w:t>आइसोलेसन सेन्टर अथवा कोरोना अस्पतालहरूलाई सबैका लागी पहुँचयुक्त बनाउनका लागि आजैदेखि आ—आफ्नो तर्फबाट नियमित रूपमा पहल र वकालत गरौँ ।</w:t>
      </w:r>
    </w:p>
    <w:p w14:paraId="2AF91033" w14:textId="77777777" w:rsidR="005057A0" w:rsidRDefault="005057A0" w:rsidP="005057A0">
      <w:pPr>
        <w:pStyle w:val="ListParagraph"/>
      </w:pPr>
      <w:r>
        <w:rPr>
          <w:cs/>
        </w:rPr>
        <w:t>सुरक्षित रहन यसो गरौँ</w:t>
      </w:r>
    </w:p>
    <w:p w14:paraId="2FEF38CA" w14:textId="77777777" w:rsidR="005057A0" w:rsidRDefault="005057A0" w:rsidP="00BE7CB9">
      <w:pPr>
        <w:pStyle w:val="ListParagraph"/>
        <w:numPr>
          <w:ilvl w:val="1"/>
          <w:numId w:val="1"/>
        </w:numPr>
      </w:pPr>
      <w:r>
        <w:rPr>
          <w:cs/>
        </w:rPr>
        <w:t>सहायक सामाग्रीहरू (व्हीलचियर</w:t>
      </w:r>
      <w:r>
        <w:t xml:space="preserve">, </w:t>
      </w:r>
      <w:r>
        <w:rPr>
          <w:cs/>
        </w:rPr>
        <w:t>सेतो छडी</w:t>
      </w:r>
      <w:r>
        <w:t xml:space="preserve">, </w:t>
      </w:r>
      <w:r>
        <w:rPr>
          <w:cs/>
        </w:rPr>
        <w:t>वैशाखी आदि) लाई नियमित रूपमा सफा गरौँ ।</w:t>
      </w:r>
    </w:p>
    <w:p w14:paraId="07626312" w14:textId="77777777" w:rsidR="005057A0" w:rsidRDefault="005057A0" w:rsidP="00BE7CB9">
      <w:pPr>
        <w:pStyle w:val="ListParagraph"/>
        <w:numPr>
          <w:ilvl w:val="1"/>
          <w:numId w:val="1"/>
        </w:numPr>
      </w:pPr>
      <w:r>
        <w:rPr>
          <w:cs/>
        </w:rPr>
        <w:t>व्यक्तिगत सहयोगीलाई पनि नियमित रूपमा हात धुन तथा स्यानिटाइजर र मास्कको प्रयोग गर्न अनुरोध गरौँ ।</w:t>
      </w:r>
    </w:p>
    <w:p w14:paraId="647F5A2A" w14:textId="77777777" w:rsidR="005057A0" w:rsidRDefault="005057A0" w:rsidP="00BE7CB9">
      <w:pPr>
        <w:pStyle w:val="ListParagraph"/>
        <w:numPr>
          <w:ilvl w:val="1"/>
          <w:numId w:val="1"/>
        </w:numPr>
      </w:pPr>
      <w:r>
        <w:rPr>
          <w:cs/>
        </w:rPr>
        <w:t>सरकारले जारी गरेका निर्देशनहरू तथा सुरक्षात्मक उपायहरू पूर्ण रूपमा पालना गरौँ ।</w:t>
      </w:r>
    </w:p>
    <w:p w14:paraId="04B2F90B" w14:textId="77777777" w:rsidR="005057A0" w:rsidRDefault="005057A0" w:rsidP="005057A0">
      <w:pPr>
        <w:pStyle w:val="ListParagraph"/>
      </w:pPr>
      <w:r>
        <w:rPr>
          <w:cs/>
        </w:rPr>
        <w:t>अफवाह र भ्रमहरूबाट टाढै रहन आधिकारिक र तथ्यपरक सूचना र  आधिकारिक स्रोतलाई मात्र अनुसरण गरौँ ।</w:t>
      </w:r>
    </w:p>
    <w:p w14:paraId="22B09119" w14:textId="47026685" w:rsidR="005057A0" w:rsidRDefault="005057A0" w:rsidP="005057A0">
      <w:pPr>
        <w:pStyle w:val="ListParagraph"/>
      </w:pPr>
      <w:r>
        <w:rPr>
          <w:cs/>
        </w:rPr>
        <w:t>मानसिक रूपमा स्वस्थ र तन्दुरुस्त रहन घरमा बस्दा  विभिन्न रचनात्मक कार्यमा आफूलाई व्यस्त बनाऔँ ।</w:t>
      </w:r>
    </w:p>
    <w:p w14:paraId="113099E1" w14:textId="77777777" w:rsidR="00C60E4D" w:rsidRDefault="00C60E4D" w:rsidP="00C60E4D">
      <w:pPr>
        <w:pStyle w:val="Heading1"/>
      </w:pPr>
      <w:r>
        <w:rPr>
          <w:cs/>
        </w:rPr>
        <w:lastRenderedPageBreak/>
        <w:t xml:space="preserve">आपत्कालीन प्रतिकार्यहरूमा अपाङ्गता भएका व्यक्तिहरूको स्वास्थ्य र सुरक्षाप्रति संवेदनशील बनौँ </w:t>
      </w:r>
    </w:p>
    <w:p w14:paraId="64C33D3B" w14:textId="77777777" w:rsidR="00C60E4D" w:rsidRDefault="00C60E4D" w:rsidP="00C60E4D">
      <w:pPr>
        <w:pStyle w:val="ListParagraph"/>
      </w:pPr>
      <w:r>
        <w:rPr>
          <w:cs/>
        </w:rPr>
        <w:t>बौद्धिक अपाङ्गता</w:t>
      </w:r>
      <w:r>
        <w:t xml:space="preserve">, </w:t>
      </w:r>
      <w:r>
        <w:rPr>
          <w:cs/>
        </w:rPr>
        <w:t>अटिजम</w:t>
      </w:r>
      <w:r>
        <w:t xml:space="preserve">, </w:t>
      </w:r>
      <w:r>
        <w:rPr>
          <w:cs/>
        </w:rPr>
        <w:t>बहु अपाङ्गता तथा मनोसामाजिक अपाङ्गता भएका बालिका</w:t>
      </w:r>
      <w:r>
        <w:t xml:space="preserve">, </w:t>
      </w:r>
      <w:r>
        <w:rPr>
          <w:cs/>
        </w:rPr>
        <w:t xml:space="preserve">किशोरी र महिलाहरू यौन तथा अन्य लैङ्गिक हिंसाको उच्च जोखिममा हुने हुँदा उनीहरूको सुरक्षा र न्यायको लागि सधैँ सचेत र सजग बनौँ । </w:t>
      </w:r>
    </w:p>
    <w:p w14:paraId="701C4F62" w14:textId="77777777" w:rsidR="00C60E4D" w:rsidRDefault="00C60E4D" w:rsidP="00C60E4D">
      <w:pPr>
        <w:pStyle w:val="ListParagraph"/>
      </w:pPr>
      <w:r>
        <w:rPr>
          <w:cs/>
        </w:rPr>
        <w:t>धेरैजसो अवस्थामा हिंसामा परेकाहरूले आफ्नो समस्या सजिलै भन्न नसक्ने हुँदा घरपरिवारका सदस्यहरूले चनाखो हुनुका साथै उनीहरूको मनोभाव बुझ्ने कोसिस गर्नुपर्छ ।</w:t>
      </w:r>
    </w:p>
    <w:p w14:paraId="69911AE5" w14:textId="77777777" w:rsidR="00C60E4D" w:rsidRDefault="00C60E4D" w:rsidP="00C60E4D">
      <w:pPr>
        <w:pStyle w:val="ListParagraph"/>
      </w:pPr>
      <w:r>
        <w:rPr>
          <w:cs/>
        </w:rPr>
        <w:t>अपाङ्गता भएका किशोरी</w:t>
      </w:r>
      <w:r>
        <w:t xml:space="preserve">, </w:t>
      </w:r>
      <w:r>
        <w:rPr>
          <w:cs/>
        </w:rPr>
        <w:t xml:space="preserve">महिला र तिनका अभिभावक तथा व्यक्तिगत सहयोगीहरूका लागी महिनावारी सरसफाइको बारेमा सचेतना जगाउन पहल गरौँ । </w:t>
      </w:r>
    </w:p>
    <w:p w14:paraId="671C11C5" w14:textId="77777777" w:rsidR="00C60E4D" w:rsidRDefault="00C60E4D" w:rsidP="00C60E4D">
      <w:pPr>
        <w:pStyle w:val="ListParagraph"/>
      </w:pPr>
      <w:r>
        <w:rPr>
          <w:cs/>
        </w:rPr>
        <w:t>नियमित रूपमा औषधी सेवन गरिरहनुपर्ने</w:t>
      </w:r>
      <w:r>
        <w:t xml:space="preserve">, </w:t>
      </w:r>
      <w:r>
        <w:rPr>
          <w:cs/>
        </w:rPr>
        <w:t>स्वास्थ्य सामाग्रीहरू खरिद गरिरहनुपर्ने</w:t>
      </w:r>
      <w:r>
        <w:t xml:space="preserve">, </w:t>
      </w:r>
      <w:r>
        <w:rPr>
          <w:cs/>
        </w:rPr>
        <w:t xml:space="preserve">व्यक्तिगत सहयोगी आवश्यक पर्ने तथा स्वास्थ्य जाँच गराई रहनु पर्ने अपाङ्गता भएका व्यक्तिहरूको विशेष आवश्यकताप्रति संवेदनशील बनौँ । </w:t>
      </w:r>
    </w:p>
    <w:p w14:paraId="2555C839" w14:textId="77777777" w:rsidR="00C60E4D" w:rsidRDefault="00C60E4D" w:rsidP="00C60E4D">
      <w:pPr>
        <w:pStyle w:val="ListParagraph"/>
      </w:pPr>
      <w:r>
        <w:rPr>
          <w:cs/>
        </w:rPr>
        <w:t>अपाङ्गता भएका व्यक्तिहरू र उनीहरूका अभिभावक तथा व्यक्तिगत सहयोगीहरूका लागि खानेपानी</w:t>
      </w:r>
      <w:r>
        <w:t xml:space="preserve">, </w:t>
      </w:r>
      <w:r>
        <w:rPr>
          <w:cs/>
        </w:rPr>
        <w:t>सरसफाइ र स्वच्छता सम्बन्धी आवश्यक सामाग्रीको सहज उपलब्धताको लागी पहल गरौँ ।</w:t>
      </w:r>
    </w:p>
    <w:p w14:paraId="7A8AB67F" w14:textId="77777777" w:rsidR="00C60E4D" w:rsidRDefault="00C60E4D" w:rsidP="00C60E4D">
      <w:pPr>
        <w:pStyle w:val="ListParagraph"/>
      </w:pPr>
      <w:r>
        <w:rPr>
          <w:cs/>
        </w:rPr>
        <w:t>मानसिक तनाव</w:t>
      </w:r>
      <w:r>
        <w:t xml:space="preserve">, </w:t>
      </w:r>
      <w:r>
        <w:rPr>
          <w:cs/>
        </w:rPr>
        <w:t>चिन्ता र नकारात्मक सोचलाई कम गराउन अपाङ्गता भएका व्यक्ति र उनीहरूका अभिभावक तथा व्यक्तिगत सहयोगीहरूलाई नियमित रूपमा हौसला र उत्प्रेरणा प्रदान गर्ने गरौँ ।</w:t>
      </w:r>
    </w:p>
    <w:p w14:paraId="3688169B" w14:textId="77777777" w:rsidR="00C60E4D" w:rsidRDefault="00C60E4D" w:rsidP="00C60E4D">
      <w:pPr>
        <w:pStyle w:val="ListParagraph"/>
        <w:numPr>
          <w:ilvl w:val="0"/>
          <w:numId w:val="0"/>
        </w:numPr>
        <w:ind w:left="720"/>
      </w:pPr>
    </w:p>
    <w:p w14:paraId="1DD80483" w14:textId="44DDCA85" w:rsidR="00C60E4D" w:rsidRDefault="00C60E4D" w:rsidP="00C60E4D">
      <w:pPr>
        <w:pStyle w:val="Heading1"/>
      </w:pPr>
      <w:r>
        <w:rPr>
          <w:cs/>
        </w:rPr>
        <w:t>अपाङ्गता</w:t>
      </w:r>
      <w:r w:rsidR="00B179BB">
        <w:rPr>
          <w:rFonts w:hint="cs"/>
          <w:cs/>
        </w:rPr>
        <w:t xml:space="preserve"> समावेशी</w:t>
      </w:r>
      <w:r>
        <w:rPr>
          <w:cs/>
        </w:rPr>
        <w:t xml:space="preserve"> कोभिड-१९ प्रतिकार्यका लागि राज्य तथा सामाजिक सङ्घसंस्थाको दायित्व  </w:t>
      </w:r>
    </w:p>
    <w:p w14:paraId="0331E505" w14:textId="77777777" w:rsidR="00C60E4D" w:rsidRDefault="00C60E4D" w:rsidP="00C60E4D">
      <w:pPr>
        <w:pStyle w:val="ListParagraph"/>
      </w:pPr>
      <w:r>
        <w:rPr>
          <w:cs/>
        </w:rPr>
        <w:t xml:space="preserve">जोखिममा रहेका अपाङ्गता भएका व्यक्तिहरूको लगत सङ्कलन गरी अत्यावश्यक सेवा  सहज रूपमा उपलब्ध गराऔँ । </w:t>
      </w:r>
    </w:p>
    <w:p w14:paraId="1EA44172" w14:textId="77777777" w:rsidR="00C60E4D" w:rsidRDefault="00C60E4D" w:rsidP="00C60E4D">
      <w:pPr>
        <w:pStyle w:val="ListParagraph"/>
      </w:pPr>
      <w:r>
        <w:rPr>
          <w:cs/>
        </w:rPr>
        <w:t>राहत प्याकेज तयार गर्दा अपाङ्गता भएका महिला</w:t>
      </w:r>
      <w:r>
        <w:t xml:space="preserve">, </w:t>
      </w:r>
      <w:r>
        <w:rPr>
          <w:cs/>
        </w:rPr>
        <w:t>बालबालिका तथा अन्य सीमान्तकृत समुदायका व्यक्तिहरूका विशेष आवश्यकताहरू (मेडिकल सामाग्री</w:t>
      </w:r>
      <w:r>
        <w:t xml:space="preserve">, </w:t>
      </w:r>
      <w:r>
        <w:rPr>
          <w:cs/>
        </w:rPr>
        <w:t>सरसफाइका सामाग्री</w:t>
      </w:r>
      <w:r>
        <w:t xml:space="preserve">, </w:t>
      </w:r>
      <w:r>
        <w:rPr>
          <w:cs/>
        </w:rPr>
        <w:t xml:space="preserve">सहायक सामाग्री आदी) लाई पनि संलग्न गरौँ। </w:t>
      </w:r>
    </w:p>
    <w:p w14:paraId="324B9183" w14:textId="77777777" w:rsidR="00C60E4D" w:rsidRDefault="00C60E4D" w:rsidP="00C60E4D">
      <w:pPr>
        <w:pStyle w:val="ListParagraph"/>
      </w:pPr>
      <w:r>
        <w:rPr>
          <w:cs/>
        </w:rPr>
        <w:t xml:space="preserve">कोरोना प्रतिकार्य सम्बन्धमा बनेका तथा अब बन्ने सबै खालका नीति तथा कानुनहरूमा अपाङ्गता भएका व्यक्तिहरूको सवाल र मुद्दालाई उचित रूपमा सम्बोधन गरौँ । </w:t>
      </w:r>
    </w:p>
    <w:p w14:paraId="3AA2A2C5" w14:textId="77777777" w:rsidR="00C60E4D" w:rsidRDefault="00C60E4D" w:rsidP="00C60E4D">
      <w:pPr>
        <w:pStyle w:val="ListParagraph"/>
      </w:pPr>
      <w:r>
        <w:rPr>
          <w:cs/>
        </w:rPr>
        <w:t xml:space="preserve">कोरोना महामारी प्रतिकार्यसम्बन्धी कुनै पनि छलफल तथा कार्यक्रम कार्यान्वयनका चरणहरूमा अपाङ्गता भएका महिला तथा व्यक्तिहरूको अर्थपूर्ण सहभागिता सुनिश्चित गराऔँ । </w:t>
      </w:r>
    </w:p>
    <w:p w14:paraId="39E69EFC" w14:textId="77777777" w:rsidR="00C60E4D" w:rsidRDefault="00C60E4D" w:rsidP="00C60E4D">
      <w:pPr>
        <w:pStyle w:val="ListParagraph"/>
      </w:pPr>
      <w:r>
        <w:rPr>
          <w:cs/>
        </w:rPr>
        <w:t xml:space="preserve">क्वारेनटाइन अथवा आइसोलेसनमा रहेका वा सङ्क्रमित भई उपचाररत अपाङ्गता भएका व्यक्तिहरूका लागि आवश्यक पर्ने सबै सामाग्रीहरूको समयमा नै व्यवस्थापन गरौँ । भौतिक संरचनाहरूलाई पहुँचयुक्त बनाऔँ । </w:t>
      </w:r>
    </w:p>
    <w:p w14:paraId="5D9CB765" w14:textId="20AC8EBD" w:rsidR="00F67AA5" w:rsidRPr="005057A0" w:rsidRDefault="00C60E4D" w:rsidP="00C60E4D">
      <w:pPr>
        <w:pStyle w:val="ListParagraph"/>
      </w:pPr>
      <w:r w:rsidRPr="00C60E4D">
        <w:rPr>
          <w:cs/>
        </w:rPr>
        <w:lastRenderedPageBreak/>
        <w:t xml:space="preserve">अपाङ्गता भएका व्यक्तिहरूले राज्यमार्फत प्राप्त गर्ने सामाजिक सुरक्षा भत्ता घरदैलोमा नै प्राप्त गर्ने व्यवस्था मिलाऔँ । </w:t>
      </w:r>
    </w:p>
    <w:sectPr w:rsidR="00F67AA5" w:rsidRPr="005057A0" w:rsidSect="00BE7CB9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47E25"/>
    <w:multiLevelType w:val="hybridMultilevel"/>
    <w:tmpl w:val="0B949BE4"/>
    <w:lvl w:ilvl="0" w:tplc="F6B062B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E5"/>
    <w:rsid w:val="00125B29"/>
    <w:rsid w:val="00484BB6"/>
    <w:rsid w:val="005057A0"/>
    <w:rsid w:val="00B179BB"/>
    <w:rsid w:val="00BE7CB9"/>
    <w:rsid w:val="00C40B18"/>
    <w:rsid w:val="00C60E4D"/>
    <w:rsid w:val="00DD36E5"/>
    <w:rsid w:val="00F6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3E5D9"/>
  <w15:chartTrackingRefBased/>
  <w15:docId w15:val="{3E805793-90AA-45DE-B9DA-EBC9B4BC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6E5"/>
    <w:pPr>
      <w:outlineLvl w:val="0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DD36E5"/>
  </w:style>
  <w:style w:type="character" w:customStyle="1" w:styleId="Heading1Char">
    <w:name w:val="Heading 1 Char"/>
    <w:basedOn w:val="DefaultParagraphFont"/>
    <w:link w:val="Heading1"/>
    <w:uiPriority w:val="9"/>
    <w:rsid w:val="00DD36E5"/>
    <w:rPr>
      <w:rFonts w:ascii="Arial Unicode MS" w:eastAsia="Arial Unicode MS" w:hAnsi="Arial Unicode MS" w:cs="Arial Unicode MS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5057A0"/>
    <w:pPr>
      <w:numPr>
        <w:numId w:val="1"/>
      </w:numPr>
      <w:contextualSpacing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Prasain</dc:creator>
  <cp:keywords/>
  <dc:description/>
  <cp:lastModifiedBy>Sagar Prasain</cp:lastModifiedBy>
  <cp:revision>5</cp:revision>
  <dcterms:created xsi:type="dcterms:W3CDTF">2020-07-19T05:37:00Z</dcterms:created>
  <dcterms:modified xsi:type="dcterms:W3CDTF">2020-07-22T05:44:00Z</dcterms:modified>
</cp:coreProperties>
</file>